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91F" w:rsidRPr="00752B6A" w:rsidRDefault="00BF591F" w:rsidP="00BF591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:rsidR="00AF7A85" w:rsidRDefault="00AF7A85" w:rsidP="00BF591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 xml:space="preserve">DEM/45/2021 </w:t>
      </w:r>
    </w:p>
    <w:p w:rsidR="00AF7A85" w:rsidRDefault="00AF7A85" w:rsidP="00BF591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</w:pPr>
    </w:p>
    <w:p w:rsidR="00AF7A85" w:rsidRDefault="00AF7A85" w:rsidP="00BF591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</w:pPr>
    </w:p>
    <w:p w:rsidR="00AF7A85" w:rsidRDefault="00AF7A85" w:rsidP="00AF7A85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 xml:space="preserve"> Dependencia solicitante: </w:t>
      </w:r>
      <w:r w:rsidRPr="00AF7A85">
        <w:rPr>
          <w:rFonts w:ascii="Arial" w:hAnsi="Arial" w:cs="Arial"/>
          <w:bCs/>
          <w:color w:val="000000"/>
          <w:sz w:val="20"/>
          <w:szCs w:val="20"/>
          <w:highlight w:val="yellow"/>
        </w:rPr>
        <w:t>Dirección de Educación</w:t>
      </w:r>
    </w:p>
    <w:p w:rsidR="00AF7A85" w:rsidRDefault="00AF7A85" w:rsidP="00AF7A85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</w:pPr>
    </w:p>
    <w:p w:rsidR="00AF7A85" w:rsidRDefault="00AF7A85" w:rsidP="00AF7A85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 xml:space="preserve">Unidad Responsable (área técnica requirente) </w:t>
      </w:r>
      <w:r w:rsidRPr="00AF7A85">
        <w:rPr>
          <w:rFonts w:ascii="Arial" w:hAnsi="Arial" w:cs="Arial"/>
          <w:bCs/>
          <w:color w:val="000000"/>
          <w:sz w:val="20"/>
          <w:szCs w:val="20"/>
          <w:highlight w:val="yellow"/>
        </w:rPr>
        <w:t>7840 Dirección de Educación</w:t>
      </w:r>
    </w:p>
    <w:p w:rsidR="00AF7A85" w:rsidRDefault="00AF7A85" w:rsidP="00AF7A85">
      <w:pPr>
        <w:pStyle w:val="Prrafodelista"/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</w:pPr>
    </w:p>
    <w:p w:rsidR="00AF7A85" w:rsidRPr="00AF7A85" w:rsidRDefault="00AF7A85" w:rsidP="00AF7A85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20"/>
          <w:szCs w:val="20"/>
          <w:highlight w:val="yellow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 xml:space="preserve">Objetivo del bien: </w:t>
      </w:r>
      <w:r w:rsidRPr="00AF7A85">
        <w:rPr>
          <w:rFonts w:ascii="Arial" w:hAnsi="Arial" w:cs="Arial"/>
          <w:bCs/>
          <w:color w:val="000000"/>
          <w:sz w:val="20"/>
          <w:szCs w:val="20"/>
          <w:highlight w:val="yellow"/>
        </w:rPr>
        <w:t>Material didáctico de apoyo para las actividades de cada uno de los programas de manera virtual y en su momento se realizaran de manera presencial.</w:t>
      </w:r>
    </w:p>
    <w:p w:rsidR="00AF7A85" w:rsidRDefault="00AF7A85" w:rsidP="00AF7A85">
      <w:pPr>
        <w:pStyle w:val="Prrafodelista"/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</w:pPr>
    </w:p>
    <w:p w:rsidR="00AF7A85" w:rsidRDefault="00AF7A85" w:rsidP="00AF7A85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20"/>
          <w:szCs w:val="20"/>
          <w:highlight w:val="yellow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 xml:space="preserve">Objeto del servicio </w:t>
      </w:r>
      <w:r w:rsidRPr="00AF7A85">
        <w:rPr>
          <w:rFonts w:ascii="Arial" w:hAnsi="Arial" w:cs="Arial"/>
          <w:bCs/>
          <w:color w:val="000000"/>
          <w:sz w:val="20"/>
          <w:szCs w:val="20"/>
          <w:highlight w:val="yellow"/>
        </w:rPr>
        <w:t>material didáctico para los talleres de la Jefatura de Proyectos Especiales</w:t>
      </w:r>
      <w:r>
        <w:rPr>
          <w:rFonts w:ascii="Arial" w:hAnsi="Arial" w:cs="Arial"/>
          <w:bCs/>
          <w:color w:val="000000"/>
          <w:sz w:val="20"/>
          <w:szCs w:val="20"/>
          <w:highlight w:val="yellow"/>
        </w:rPr>
        <w:t xml:space="preserve"> de manera virtual y en su momento se realizaran de manera presencial.</w:t>
      </w:r>
    </w:p>
    <w:p w:rsidR="00AF7A85" w:rsidRDefault="00AF7A85" w:rsidP="00AF7A85">
      <w:pPr>
        <w:pStyle w:val="Prrafodelista"/>
        <w:rPr>
          <w:rFonts w:ascii="Arial" w:hAnsi="Arial" w:cs="Arial"/>
          <w:bCs/>
          <w:color w:val="000000"/>
          <w:sz w:val="20"/>
          <w:szCs w:val="20"/>
          <w:highlight w:val="yellow"/>
        </w:rPr>
      </w:pPr>
    </w:p>
    <w:p w:rsidR="00AF7A85" w:rsidRDefault="00AF7A85" w:rsidP="00AF7A85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20"/>
          <w:szCs w:val="20"/>
          <w:highlight w:val="yellow"/>
        </w:rPr>
      </w:pPr>
      <w:r w:rsidRPr="00AF7A85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Especificaciones técnicas mínimas requeridas</w:t>
      </w:r>
      <w:proofErr w:type="gramStart"/>
      <w:r>
        <w:rPr>
          <w:rFonts w:ascii="Arial" w:hAnsi="Arial" w:cs="Arial"/>
          <w:bCs/>
          <w:color w:val="000000"/>
          <w:sz w:val="20"/>
          <w:szCs w:val="20"/>
          <w:highlight w:val="yellow"/>
        </w:rPr>
        <w:t xml:space="preserve">:  </w:t>
      </w:r>
      <w:r w:rsidRPr="00AF7A85">
        <w:rPr>
          <w:rFonts w:ascii="Arial" w:hAnsi="Arial" w:cs="Arial"/>
          <w:bCs/>
          <w:color w:val="000000"/>
          <w:sz w:val="20"/>
          <w:szCs w:val="20"/>
          <w:highlight w:val="yellow"/>
        </w:rPr>
        <w:t>Materiales</w:t>
      </w:r>
      <w:proofErr w:type="gramEnd"/>
      <w:r w:rsidRPr="00AF7A85">
        <w:rPr>
          <w:rFonts w:ascii="Arial" w:hAnsi="Arial" w:cs="Arial"/>
          <w:bCs/>
          <w:color w:val="000000"/>
          <w:sz w:val="20"/>
          <w:szCs w:val="20"/>
          <w:highlight w:val="yellow"/>
        </w:rPr>
        <w:t xml:space="preserve"> didácticos de excelente calidad, durable, resistente</w:t>
      </w:r>
      <w:r>
        <w:rPr>
          <w:rFonts w:ascii="Arial" w:hAnsi="Arial" w:cs="Arial"/>
          <w:bCs/>
          <w:color w:val="000000"/>
          <w:sz w:val="20"/>
          <w:szCs w:val="20"/>
          <w:highlight w:val="yellow"/>
        </w:rPr>
        <w:t>.</w:t>
      </w:r>
    </w:p>
    <w:p w:rsidR="00AF7A85" w:rsidRDefault="00AF7A85" w:rsidP="00AF7A85">
      <w:pPr>
        <w:pStyle w:val="Prrafodelista"/>
        <w:rPr>
          <w:rFonts w:ascii="Arial" w:hAnsi="Arial" w:cs="Arial"/>
          <w:bCs/>
          <w:color w:val="000000"/>
          <w:sz w:val="20"/>
          <w:szCs w:val="20"/>
          <w:highlight w:val="yellow"/>
        </w:rPr>
      </w:pPr>
    </w:p>
    <w:p w:rsidR="00AF7A85" w:rsidRDefault="00AF7A85" w:rsidP="00AF7A85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20"/>
          <w:szCs w:val="20"/>
          <w:highlight w:val="yellow"/>
        </w:rPr>
      </w:pPr>
      <w:r>
        <w:rPr>
          <w:rFonts w:ascii="Arial" w:hAnsi="Arial" w:cs="Arial"/>
          <w:bCs/>
          <w:color w:val="000000"/>
          <w:sz w:val="20"/>
          <w:szCs w:val="20"/>
          <w:highlight w:val="yellow"/>
        </w:rPr>
        <w:t>Bien empacados para evitar que se rompan o sufran algún daño.</w:t>
      </w:r>
    </w:p>
    <w:p w:rsidR="00AF7A85" w:rsidRDefault="00AF7A85" w:rsidP="00AF7A85">
      <w:pPr>
        <w:pStyle w:val="Prrafodelista"/>
        <w:rPr>
          <w:rFonts w:ascii="Arial" w:hAnsi="Arial" w:cs="Arial"/>
          <w:bCs/>
          <w:color w:val="000000"/>
          <w:sz w:val="20"/>
          <w:szCs w:val="20"/>
          <w:highlight w:val="yellow"/>
        </w:rPr>
      </w:pPr>
    </w:p>
    <w:p w:rsidR="00AF7A85" w:rsidRDefault="00AF7A85" w:rsidP="00AF7A85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bCs/>
          <w:color w:val="000000"/>
          <w:sz w:val="20"/>
          <w:szCs w:val="20"/>
          <w:highlight w:val="yellow"/>
        </w:rPr>
      </w:pPr>
      <w:r w:rsidRPr="00AF7A85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 xml:space="preserve">Vigencia del contrato del bien </w:t>
      </w:r>
      <w:proofErr w:type="gramStart"/>
      <w:r w:rsidRPr="00AF7A85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adquirido</w:t>
      </w:r>
      <w:r>
        <w:rPr>
          <w:rFonts w:ascii="Arial" w:hAnsi="Arial" w:cs="Arial"/>
          <w:bCs/>
          <w:color w:val="000000"/>
          <w:sz w:val="20"/>
          <w:szCs w:val="20"/>
          <w:highlight w:val="yellow"/>
        </w:rPr>
        <w:t>(</w:t>
      </w:r>
      <w:proofErr w:type="gramEnd"/>
      <w:r>
        <w:rPr>
          <w:rFonts w:ascii="Arial" w:hAnsi="Arial" w:cs="Arial"/>
          <w:bCs/>
          <w:color w:val="000000"/>
          <w:sz w:val="20"/>
          <w:szCs w:val="20"/>
          <w:highlight w:val="yellow"/>
        </w:rPr>
        <w:t>será en una sola entrega.) se solicita se entregue en una sola exhibición a más tardar 15 días después del fallo.</w:t>
      </w:r>
    </w:p>
    <w:p w:rsidR="00AF7A85" w:rsidRDefault="00AF7A85" w:rsidP="00AF7A85">
      <w:pPr>
        <w:pStyle w:val="Prrafodelista"/>
        <w:rPr>
          <w:rFonts w:ascii="Arial" w:hAnsi="Arial" w:cs="Arial"/>
          <w:bCs/>
          <w:color w:val="000000"/>
          <w:sz w:val="20"/>
          <w:szCs w:val="20"/>
          <w:highlight w:val="yellow"/>
        </w:rPr>
      </w:pPr>
    </w:p>
    <w:p w:rsidR="00AF7A85" w:rsidRPr="007807FA" w:rsidRDefault="00AF7A85" w:rsidP="00AF7A85">
      <w:pPr>
        <w:pStyle w:val="NormalWeb"/>
        <w:numPr>
          <w:ilvl w:val="0"/>
          <w:numId w:val="8"/>
        </w:numPr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</w:pPr>
      <w:r w:rsidRPr="00AF7A85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>Tipo de contrato</w:t>
      </w:r>
      <w:r w:rsidR="007807FA"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 xml:space="preserve"> </w:t>
      </w:r>
      <w:r w:rsidR="007807FA" w:rsidRPr="007807FA">
        <w:rPr>
          <w:rFonts w:ascii="Arial" w:hAnsi="Arial" w:cs="Arial"/>
          <w:bCs/>
          <w:color w:val="000000"/>
          <w:sz w:val="20"/>
          <w:szCs w:val="20"/>
          <w:highlight w:val="yellow"/>
        </w:rPr>
        <w:t>(cerrado, a un solo proveedor)</w:t>
      </w:r>
    </w:p>
    <w:p w:rsidR="007807FA" w:rsidRDefault="007807FA" w:rsidP="007807FA">
      <w:pPr>
        <w:pStyle w:val="Prrafodelista"/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</w:pPr>
    </w:p>
    <w:p w:rsidR="007807FA" w:rsidRPr="007807FA" w:rsidRDefault="007807FA" w:rsidP="007807FA">
      <w:pPr>
        <w:pStyle w:val="NormalWeb"/>
        <w:spacing w:before="0" w:beforeAutospacing="0" w:after="0" w:afterAutospacing="0"/>
        <w:ind w:left="720"/>
        <w:jc w:val="both"/>
        <w:rPr>
          <w:rFonts w:ascii="Arial" w:hAnsi="Arial" w:cs="Arial"/>
          <w:bCs/>
          <w:color w:val="000000"/>
          <w:sz w:val="20"/>
          <w:szCs w:val="20"/>
          <w:highlight w:val="yellow"/>
        </w:rPr>
      </w:pPr>
      <w:r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  <w:t xml:space="preserve">(Ejemplo 2) </w:t>
      </w:r>
      <w:r w:rsidRPr="007807FA">
        <w:rPr>
          <w:rFonts w:ascii="Arial" w:hAnsi="Arial" w:cs="Arial"/>
          <w:bCs/>
          <w:color w:val="000000"/>
          <w:sz w:val="20"/>
          <w:szCs w:val="20"/>
          <w:highlight w:val="yellow"/>
        </w:rPr>
        <w:t>Cerrado</w:t>
      </w:r>
    </w:p>
    <w:p w:rsidR="00AF7A85" w:rsidRDefault="00AF7A85" w:rsidP="00BF591F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z w:val="20"/>
          <w:szCs w:val="20"/>
          <w:highlight w:val="yellow"/>
        </w:rPr>
      </w:pPr>
    </w:p>
    <w:p w:rsidR="006319F3" w:rsidRDefault="006319F3" w:rsidP="006319F3"/>
    <w:p w:rsidR="00EC7075" w:rsidRDefault="00EC7075" w:rsidP="006319F3"/>
    <w:p w:rsidR="00EC7075" w:rsidRDefault="00EC7075" w:rsidP="006319F3"/>
    <w:p w:rsidR="00EC7075" w:rsidRDefault="00EC7075" w:rsidP="006319F3"/>
    <w:p w:rsidR="00EC7075" w:rsidRDefault="00EC7075" w:rsidP="006319F3"/>
    <w:p w:rsidR="00EC7075" w:rsidRDefault="00EC7075" w:rsidP="006319F3"/>
    <w:p w:rsidR="00EC7075" w:rsidRDefault="00EC7075" w:rsidP="006319F3"/>
    <w:p w:rsidR="00EC7075" w:rsidRPr="00EC7075" w:rsidRDefault="00EC7075" w:rsidP="006319F3">
      <w:pPr>
        <w:rPr>
          <w:b/>
        </w:rPr>
      </w:pPr>
    </w:p>
    <w:p w:rsidR="006319F3" w:rsidRPr="00EC7075" w:rsidRDefault="00EC7075" w:rsidP="006319F3">
      <w:pPr>
        <w:pStyle w:val="Prrafodelista"/>
        <w:numPr>
          <w:ilvl w:val="0"/>
          <w:numId w:val="9"/>
        </w:numPr>
        <w:rPr>
          <w:b/>
        </w:rPr>
      </w:pPr>
      <w:r w:rsidRPr="00EC7075">
        <w:rPr>
          <w:b/>
        </w:rPr>
        <w:t>Catálogos de bienes</w:t>
      </w:r>
    </w:p>
    <w:p w:rsidR="006319F3" w:rsidRPr="006319F3" w:rsidRDefault="006319F3" w:rsidP="006319F3"/>
    <w:tbl>
      <w:tblPr>
        <w:tblW w:w="9511" w:type="dxa"/>
        <w:tblInd w:w="-903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59"/>
        <w:gridCol w:w="1278"/>
        <w:gridCol w:w="2413"/>
        <w:gridCol w:w="1987"/>
        <w:gridCol w:w="2874"/>
      </w:tblGrid>
      <w:tr w:rsidR="00EC7075" w:rsidRPr="00752B6A" w:rsidTr="00EC7075">
        <w:trPr>
          <w:trHeight w:val="72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75" w:rsidRPr="00752B6A" w:rsidRDefault="00EC7075" w:rsidP="0013495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  <w:p w:rsidR="00EC7075" w:rsidRPr="00752B6A" w:rsidRDefault="00527880" w:rsidP="0013495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Número de concepto (consecutivo)</w:t>
            </w:r>
          </w:p>
          <w:p w:rsidR="00EC7075" w:rsidRPr="00752B6A" w:rsidRDefault="00EC7075" w:rsidP="0013495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27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7075" w:rsidRPr="00752B6A" w:rsidRDefault="00527880" w:rsidP="00527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PARTIDA (conforme a Sistema)</w:t>
            </w: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EC7075" w:rsidRPr="00752B6A" w:rsidRDefault="00527880" w:rsidP="00527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DESCRIPCIÓN DEL SERVICIO</w:t>
            </w:r>
          </w:p>
        </w:tc>
        <w:tc>
          <w:tcPr>
            <w:tcW w:w="19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C7075" w:rsidRPr="00752B6A" w:rsidRDefault="00527880" w:rsidP="00527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CANTIDAD</w:t>
            </w:r>
          </w:p>
        </w:tc>
        <w:tc>
          <w:tcPr>
            <w:tcW w:w="2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C7075" w:rsidRPr="00752B6A" w:rsidRDefault="00EC7075" w:rsidP="0013495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</w:p>
          <w:p w:rsidR="00EC7075" w:rsidRPr="00752B6A" w:rsidRDefault="00527880" w:rsidP="0052788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UNIDAD DE MEDIDA</w:t>
            </w:r>
          </w:p>
        </w:tc>
      </w:tr>
      <w:tr w:rsidR="00EC7075" w:rsidRPr="00752B6A" w:rsidTr="00EC7075">
        <w:trPr>
          <w:trHeight w:val="2148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75" w:rsidRPr="00752B6A" w:rsidRDefault="00B335A9" w:rsidP="00B335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Pr="00752B6A" w:rsidRDefault="00B335A9" w:rsidP="00134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2171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Pr="00752B6A" w:rsidRDefault="00BF1D58" w:rsidP="00134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BARRA PLASTILINA AMARILLA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Pr="00FF117A" w:rsidRDefault="00BF1D58" w:rsidP="00383B6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35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075" w:rsidRPr="00680F62" w:rsidRDefault="000F782B" w:rsidP="00134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s-MX"/>
              </w:rPr>
              <w:t>BARRA</w:t>
            </w:r>
          </w:p>
        </w:tc>
      </w:tr>
      <w:tr w:rsidR="00EC7075" w:rsidRPr="00752B6A" w:rsidTr="00EC7075">
        <w:trPr>
          <w:trHeight w:val="7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75" w:rsidRPr="00752B6A" w:rsidRDefault="00B335A9" w:rsidP="00B335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2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Pr="00752B6A" w:rsidRDefault="00B335A9" w:rsidP="00134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2171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Pr="00752B6A" w:rsidRDefault="00BF1D58" w:rsidP="00134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BARRA PLASTILINA AZUL BRILLANTE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Pr="00752B6A" w:rsidRDefault="00BF1D58" w:rsidP="00383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35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075" w:rsidRPr="00680F62" w:rsidRDefault="000F782B" w:rsidP="00134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s-MX"/>
              </w:rPr>
              <w:t>BARRA</w:t>
            </w:r>
          </w:p>
        </w:tc>
      </w:tr>
      <w:tr w:rsidR="00EC7075" w:rsidRPr="00752B6A" w:rsidTr="00EC7075">
        <w:trPr>
          <w:trHeight w:val="7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75" w:rsidRPr="00752B6A" w:rsidRDefault="00B335A9" w:rsidP="00B335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3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Pr="00752B6A" w:rsidRDefault="000370DA" w:rsidP="00134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2171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Pr="00752B6A" w:rsidRDefault="00BF1D58" w:rsidP="00134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BARRA DE PLASTILINA CLARO CIELO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Pr="00752B6A" w:rsidRDefault="00BF1D58" w:rsidP="00FF11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35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075" w:rsidRPr="00680F62" w:rsidRDefault="000F782B" w:rsidP="00134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s-MX"/>
              </w:rPr>
              <w:t>BARRA</w:t>
            </w:r>
          </w:p>
        </w:tc>
      </w:tr>
      <w:tr w:rsidR="00EC7075" w:rsidRPr="00752B6A" w:rsidTr="00EC7075">
        <w:trPr>
          <w:trHeight w:val="7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75" w:rsidRPr="00752B6A" w:rsidRDefault="00B335A9" w:rsidP="00B335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4</w:t>
            </w:r>
          </w:p>
        </w:tc>
        <w:tc>
          <w:tcPr>
            <w:tcW w:w="12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Default="000370DA" w:rsidP="00134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2171</w:t>
            </w:r>
          </w:p>
          <w:p w:rsidR="005152F6" w:rsidRPr="00752B6A" w:rsidRDefault="005152F6" w:rsidP="00134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</w:p>
        </w:tc>
        <w:tc>
          <w:tcPr>
            <w:tcW w:w="2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Pr="00752B6A" w:rsidRDefault="000F782B" w:rsidP="00134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BARRA DE PLASTILINA BLANCA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Pr="00752B6A" w:rsidRDefault="000F782B" w:rsidP="00FF11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60</w:t>
            </w:r>
          </w:p>
        </w:tc>
        <w:tc>
          <w:tcPr>
            <w:tcW w:w="2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7075" w:rsidRPr="00680F62" w:rsidRDefault="000F782B" w:rsidP="00134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highlight w:val="yellow"/>
                <w:lang w:eastAsia="es-MX"/>
              </w:rPr>
              <w:t>BARRA</w:t>
            </w:r>
          </w:p>
        </w:tc>
      </w:tr>
      <w:tr w:rsidR="00EC7075" w:rsidRPr="00752B6A" w:rsidTr="00EC7075">
        <w:trPr>
          <w:trHeight w:val="7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75" w:rsidRDefault="00B335A9" w:rsidP="00B335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Pr="00752B6A" w:rsidRDefault="0068018D" w:rsidP="00134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2171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Default="000F782B" w:rsidP="00134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BARRA DE PLASTILINA CAFÉ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Pr="00752B6A" w:rsidRDefault="000F782B" w:rsidP="00FF117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35</w:t>
            </w:r>
          </w:p>
        </w:tc>
        <w:tc>
          <w:tcPr>
            <w:tcW w:w="2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C7075" w:rsidRPr="00680F62" w:rsidRDefault="000F782B" w:rsidP="00134953">
            <w:pPr>
              <w:pStyle w:val="Prrafodelist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BARRA</w:t>
            </w:r>
          </w:p>
        </w:tc>
      </w:tr>
      <w:tr w:rsidR="00EC7075" w:rsidRPr="00752B6A" w:rsidTr="00EC7075">
        <w:trPr>
          <w:trHeight w:val="7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75" w:rsidRDefault="00B335A9" w:rsidP="00B335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Pr="00752B6A" w:rsidRDefault="0068018D" w:rsidP="00134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2171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Default="000F782B" w:rsidP="00134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BARRA DE PLASTILINA MORADA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Pr="00752B6A" w:rsidRDefault="000F782B" w:rsidP="00383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35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75" w:rsidRPr="00680F62" w:rsidRDefault="000F782B" w:rsidP="00134953">
            <w:pPr>
              <w:pStyle w:val="Prrafodelist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BARRA</w:t>
            </w:r>
          </w:p>
        </w:tc>
      </w:tr>
      <w:tr w:rsidR="00EC7075" w:rsidRPr="00752B6A" w:rsidTr="00EC7075">
        <w:trPr>
          <w:trHeight w:val="7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75" w:rsidRDefault="00B335A9" w:rsidP="00B335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Pr="00752B6A" w:rsidRDefault="0068018D" w:rsidP="00134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2171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Default="000F782B" w:rsidP="00134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BARRA DE PLASTILINA NARANJA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Pr="00752B6A" w:rsidRDefault="000F782B" w:rsidP="00383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35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75" w:rsidRPr="00680F62" w:rsidRDefault="000F782B" w:rsidP="00134953">
            <w:pPr>
              <w:pStyle w:val="Prrafodelist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BARRA</w:t>
            </w:r>
          </w:p>
        </w:tc>
      </w:tr>
      <w:tr w:rsidR="00EC7075" w:rsidRPr="00752B6A" w:rsidTr="00EC7075">
        <w:trPr>
          <w:trHeight w:val="7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75" w:rsidRDefault="00B335A9" w:rsidP="00B335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Pr="00752B6A" w:rsidRDefault="0068018D" w:rsidP="00134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2171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Default="000F782B" w:rsidP="00134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BARRA DE PLASTILINA NEGRA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Pr="00752B6A" w:rsidRDefault="000F782B" w:rsidP="00383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35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75" w:rsidRPr="00680F62" w:rsidRDefault="000F782B" w:rsidP="00134953">
            <w:pPr>
              <w:pStyle w:val="Prrafodelist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BARRA</w:t>
            </w:r>
          </w:p>
        </w:tc>
      </w:tr>
      <w:tr w:rsidR="00EC7075" w:rsidRPr="00752B6A" w:rsidTr="00EC7075">
        <w:trPr>
          <w:trHeight w:val="7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75" w:rsidRDefault="00B335A9" w:rsidP="00B335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lastRenderedPageBreak/>
              <w:t>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Pr="00752B6A" w:rsidRDefault="0068018D" w:rsidP="00134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2171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Default="000F782B" w:rsidP="00134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BARRA DE PLASTILINA PIEL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Pr="00752B6A" w:rsidRDefault="000F782B" w:rsidP="00383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35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75" w:rsidRPr="00680F62" w:rsidRDefault="000F782B" w:rsidP="00134953">
            <w:pPr>
              <w:pStyle w:val="Prrafodelist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BARRA</w:t>
            </w:r>
          </w:p>
        </w:tc>
      </w:tr>
      <w:tr w:rsidR="00EC7075" w:rsidRPr="00752B6A" w:rsidTr="00EC7075">
        <w:trPr>
          <w:trHeight w:val="7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75" w:rsidRDefault="00B335A9" w:rsidP="00B335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10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Pr="00752B6A" w:rsidRDefault="0068018D" w:rsidP="00134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2171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Default="000F782B" w:rsidP="00134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BARRA DE PLASTILINA ROJA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Pr="00752B6A" w:rsidRDefault="000F782B" w:rsidP="00383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35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75" w:rsidRPr="00680F62" w:rsidRDefault="000F782B" w:rsidP="00134953">
            <w:pPr>
              <w:pStyle w:val="Prrafodelist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BARRA</w:t>
            </w:r>
          </w:p>
        </w:tc>
      </w:tr>
      <w:tr w:rsidR="00EC7075" w:rsidRPr="00752B6A" w:rsidTr="00EC7075">
        <w:trPr>
          <w:trHeight w:val="7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75" w:rsidRDefault="00B335A9" w:rsidP="00B335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11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Pr="00752B6A" w:rsidRDefault="0068018D" w:rsidP="00134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2171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Default="000F782B" w:rsidP="00134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BARRA DE PLASTILINA ROSA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Pr="00752B6A" w:rsidRDefault="000F782B" w:rsidP="00383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35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75" w:rsidRPr="00680F62" w:rsidRDefault="000F782B" w:rsidP="00134953">
            <w:pPr>
              <w:pStyle w:val="Prrafodelist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BARRA</w:t>
            </w:r>
          </w:p>
        </w:tc>
      </w:tr>
      <w:tr w:rsidR="00EC7075" w:rsidRPr="00752B6A" w:rsidTr="00EC7075">
        <w:trPr>
          <w:trHeight w:val="7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75" w:rsidRDefault="00B335A9" w:rsidP="00B335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12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Pr="00752B6A" w:rsidRDefault="0068018D" w:rsidP="00134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2171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Default="000F782B" w:rsidP="00134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BARRA DE PLASTILINA VERDE CLARO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Pr="00752B6A" w:rsidRDefault="000F782B" w:rsidP="00383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35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75" w:rsidRPr="00680F62" w:rsidRDefault="000F782B" w:rsidP="00134953">
            <w:pPr>
              <w:pStyle w:val="Prrafodelist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BARRA</w:t>
            </w:r>
          </w:p>
        </w:tc>
      </w:tr>
      <w:tr w:rsidR="00EC7075" w:rsidRPr="00752B6A" w:rsidTr="00EC7075">
        <w:trPr>
          <w:trHeight w:val="7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75" w:rsidRDefault="00B335A9" w:rsidP="00B335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13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Pr="00752B6A" w:rsidRDefault="0068018D" w:rsidP="00134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2171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Default="000F782B" w:rsidP="00134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BARRA DE PLASTILINA VERDE OBSCURO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Pr="00752B6A" w:rsidRDefault="000F782B" w:rsidP="00383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35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75" w:rsidRPr="00680F62" w:rsidRDefault="000F782B" w:rsidP="00134953">
            <w:pPr>
              <w:pStyle w:val="Prrafodelist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BARRA</w:t>
            </w:r>
          </w:p>
        </w:tc>
      </w:tr>
      <w:tr w:rsidR="00EC7075" w:rsidRPr="00752B6A" w:rsidTr="00EC7075">
        <w:trPr>
          <w:trHeight w:val="7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75" w:rsidRDefault="00B335A9" w:rsidP="00B335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14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Pr="00752B6A" w:rsidRDefault="0068018D" w:rsidP="00134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2171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Default="000F782B" w:rsidP="00134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CARTULINA NEGRA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Pr="00752B6A" w:rsidRDefault="000F782B" w:rsidP="00383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50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75" w:rsidRPr="00680F62" w:rsidRDefault="000F782B" w:rsidP="00134953">
            <w:pPr>
              <w:pStyle w:val="Prrafodelist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PIEZA</w:t>
            </w:r>
          </w:p>
        </w:tc>
      </w:tr>
      <w:tr w:rsidR="00EC7075" w:rsidRPr="00752B6A" w:rsidTr="00EC7075">
        <w:trPr>
          <w:trHeight w:val="7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75" w:rsidRDefault="00B335A9" w:rsidP="00B335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15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Pr="00752B6A" w:rsidRDefault="0068018D" w:rsidP="00134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2171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Default="000F782B" w:rsidP="00134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CARTULINA BLANCA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Pr="00752B6A" w:rsidRDefault="000F782B" w:rsidP="00383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300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75" w:rsidRPr="00680F62" w:rsidRDefault="000F782B" w:rsidP="00134953">
            <w:pPr>
              <w:pStyle w:val="Prrafodelist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PIEZA</w:t>
            </w:r>
          </w:p>
        </w:tc>
      </w:tr>
      <w:tr w:rsidR="00EC7075" w:rsidRPr="00752B6A" w:rsidTr="00EC7075">
        <w:trPr>
          <w:trHeight w:val="7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75" w:rsidRDefault="00B335A9" w:rsidP="00B335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16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Pr="00752B6A" w:rsidRDefault="0068018D" w:rsidP="00134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2171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Default="000F782B" w:rsidP="00134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CRAYOLAS JUMBO C/24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Pr="00752B6A" w:rsidRDefault="000F782B" w:rsidP="00383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10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75" w:rsidRPr="00680F62" w:rsidRDefault="000F782B" w:rsidP="00134953">
            <w:pPr>
              <w:pStyle w:val="Prrafodelist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CAJA</w:t>
            </w:r>
          </w:p>
        </w:tc>
      </w:tr>
      <w:tr w:rsidR="00EC7075" w:rsidRPr="00752B6A" w:rsidTr="00EC7075">
        <w:trPr>
          <w:trHeight w:val="7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75" w:rsidRDefault="00B335A9" w:rsidP="00B335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17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Pr="00752B6A" w:rsidRDefault="0068018D" w:rsidP="00134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2171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Default="000F782B" w:rsidP="00134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HOJAS COLORES BRIGTH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Pr="00752B6A" w:rsidRDefault="000F782B" w:rsidP="00383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20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75" w:rsidRPr="00680F62" w:rsidRDefault="000F782B" w:rsidP="00134953">
            <w:pPr>
              <w:pStyle w:val="Prrafodelist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PAQUETE</w:t>
            </w:r>
          </w:p>
        </w:tc>
      </w:tr>
      <w:tr w:rsidR="00EC7075" w:rsidRPr="00752B6A" w:rsidTr="00EC7075">
        <w:trPr>
          <w:trHeight w:val="7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75" w:rsidRDefault="00B335A9" w:rsidP="00B335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18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Pr="00752B6A" w:rsidRDefault="0068018D" w:rsidP="00134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2171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Default="000F782B" w:rsidP="00134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HOJAS COLORES PASTEL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Pr="00752B6A" w:rsidRDefault="000F782B" w:rsidP="00383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5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75" w:rsidRPr="00680F62" w:rsidRDefault="000F782B" w:rsidP="00134953">
            <w:pPr>
              <w:pStyle w:val="Prrafodelist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PAQUETE</w:t>
            </w:r>
          </w:p>
        </w:tc>
      </w:tr>
      <w:tr w:rsidR="00EC7075" w:rsidRPr="00752B6A" w:rsidTr="00EC7075">
        <w:trPr>
          <w:trHeight w:val="739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75" w:rsidRDefault="00B335A9" w:rsidP="00B335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19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Pr="00752B6A" w:rsidRDefault="0068018D" w:rsidP="00134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2171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Default="000F782B" w:rsidP="0013495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LAPIZ ADHESIVO EN BARRA GRANDE 40 GR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075" w:rsidRPr="00752B6A" w:rsidRDefault="000F782B" w:rsidP="00383B6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highlight w:val="yellow"/>
                <w:lang w:eastAsia="es-MX"/>
              </w:rPr>
              <w:t>50</w:t>
            </w:r>
          </w:p>
        </w:tc>
        <w:tc>
          <w:tcPr>
            <w:tcW w:w="28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075" w:rsidRDefault="00EC7075" w:rsidP="00134953">
            <w:pPr>
              <w:pStyle w:val="Prrafodelist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0F782B" w:rsidRPr="00680F62" w:rsidRDefault="000F782B" w:rsidP="00134953">
            <w:pPr>
              <w:pStyle w:val="Prrafodelist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PIEZA</w:t>
            </w:r>
          </w:p>
        </w:tc>
      </w:tr>
    </w:tbl>
    <w:p w:rsidR="00BF591F" w:rsidRPr="00C1237E" w:rsidRDefault="00BF591F" w:rsidP="00BF591F">
      <w:pPr>
        <w:pStyle w:val="NormalWeb"/>
        <w:spacing w:before="0" w:beforeAutospacing="0" w:after="0" w:afterAutospacing="0"/>
        <w:ind w:left="-426" w:firstLine="426"/>
        <w:jc w:val="both"/>
        <w:rPr>
          <w:rFonts w:ascii="Arial" w:hAnsi="Arial" w:cs="Arial"/>
          <w:b/>
          <w:bCs/>
          <w:color w:val="000000"/>
          <w:sz w:val="16"/>
          <w:szCs w:val="20"/>
        </w:rPr>
      </w:pPr>
    </w:p>
    <w:p w:rsidR="00BF591F" w:rsidRDefault="00BF591F" w:rsidP="00BF591F">
      <w:pPr>
        <w:pStyle w:val="NormalWeb"/>
        <w:spacing w:before="0" w:beforeAutospacing="0" w:after="0" w:afterAutospacing="0"/>
        <w:ind w:left="-426" w:firstLine="426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F591F" w:rsidRDefault="00BF591F" w:rsidP="00BF591F">
      <w:pPr>
        <w:pStyle w:val="NormalWeb"/>
        <w:spacing w:before="0" w:beforeAutospacing="0" w:after="0" w:afterAutospacing="0"/>
        <w:ind w:left="-426" w:firstLine="426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F591F" w:rsidRDefault="00BF591F" w:rsidP="00BF591F">
      <w:pPr>
        <w:pStyle w:val="NormalWeb"/>
        <w:spacing w:before="0" w:beforeAutospacing="0" w:after="0" w:afterAutospacing="0"/>
        <w:ind w:left="-426" w:firstLine="426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F591F" w:rsidRDefault="00BF591F" w:rsidP="00BF591F">
      <w:pPr>
        <w:pStyle w:val="NormalWeb"/>
        <w:spacing w:before="0" w:beforeAutospacing="0" w:after="0" w:afterAutospacing="0"/>
        <w:ind w:left="-426" w:firstLine="426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F591F" w:rsidRDefault="00BF591F" w:rsidP="00BF591F">
      <w:pPr>
        <w:pStyle w:val="NormalWeb"/>
        <w:spacing w:before="0" w:beforeAutospacing="0" w:after="0" w:afterAutospacing="0"/>
        <w:ind w:left="-426" w:firstLine="426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F591F" w:rsidRDefault="00BF591F" w:rsidP="00BF591F">
      <w:pPr>
        <w:pStyle w:val="NormalWeb"/>
        <w:spacing w:before="0" w:beforeAutospacing="0" w:after="0" w:afterAutospacing="0"/>
        <w:ind w:left="-426" w:firstLine="426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F591F" w:rsidRDefault="00BF591F" w:rsidP="00BF591F">
      <w:pPr>
        <w:pStyle w:val="NormalWeb"/>
        <w:spacing w:before="0" w:beforeAutospacing="0" w:after="0" w:afterAutospacing="0"/>
        <w:ind w:left="-426" w:firstLine="426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F591F" w:rsidRDefault="00BF591F" w:rsidP="00BF591F">
      <w:pPr>
        <w:pStyle w:val="NormalWeb"/>
        <w:spacing w:before="0" w:beforeAutospacing="0" w:after="0" w:afterAutospacing="0"/>
        <w:ind w:left="-426" w:firstLine="426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F591F" w:rsidRDefault="00BF591F" w:rsidP="00BF591F">
      <w:pPr>
        <w:pStyle w:val="NormalWeb"/>
        <w:spacing w:before="0" w:beforeAutospacing="0" w:after="0" w:afterAutospacing="0"/>
        <w:ind w:left="-426" w:firstLine="426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F591F" w:rsidRDefault="00BF591F" w:rsidP="00BF591F">
      <w:pPr>
        <w:pStyle w:val="NormalWeb"/>
        <w:spacing w:before="0" w:beforeAutospacing="0" w:after="0" w:afterAutospacing="0"/>
        <w:ind w:left="-426" w:firstLine="426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F591F" w:rsidRDefault="00BF591F" w:rsidP="00BF591F">
      <w:pPr>
        <w:pStyle w:val="NormalWeb"/>
        <w:spacing w:before="0" w:beforeAutospacing="0" w:after="0" w:afterAutospacing="0"/>
        <w:ind w:left="-426" w:firstLine="426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E7975" w:rsidRDefault="006E7975" w:rsidP="00BF591F">
      <w:pPr>
        <w:pStyle w:val="NormalWeb"/>
        <w:spacing w:before="0" w:beforeAutospacing="0" w:after="0" w:afterAutospacing="0"/>
        <w:ind w:left="-426" w:firstLine="426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E7975" w:rsidRDefault="006E7975" w:rsidP="00BF591F">
      <w:pPr>
        <w:pStyle w:val="NormalWeb"/>
        <w:spacing w:before="0" w:beforeAutospacing="0" w:after="0" w:afterAutospacing="0"/>
        <w:ind w:left="-426" w:firstLine="426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F591F" w:rsidRPr="00752B6A" w:rsidRDefault="00BF591F" w:rsidP="00BF591F">
      <w:pPr>
        <w:pStyle w:val="NormalWeb"/>
        <w:spacing w:before="0" w:beforeAutospacing="0" w:after="0" w:afterAutospacing="0"/>
        <w:ind w:left="-426" w:firstLine="426"/>
        <w:jc w:val="both"/>
        <w:rPr>
          <w:rFonts w:ascii="Arial" w:hAnsi="Arial" w:cs="Arial"/>
          <w:sz w:val="20"/>
          <w:szCs w:val="20"/>
        </w:rPr>
      </w:pPr>
      <w:r w:rsidRPr="00752B6A">
        <w:rPr>
          <w:rFonts w:ascii="Arial" w:hAnsi="Arial" w:cs="Arial"/>
          <w:b/>
          <w:bCs/>
          <w:color w:val="000000"/>
          <w:sz w:val="20"/>
          <w:szCs w:val="20"/>
        </w:rPr>
        <w:lastRenderedPageBreak/>
        <w:t>4 Criterios de evaluación:</w:t>
      </w:r>
    </w:p>
    <w:p w:rsidR="00BF591F" w:rsidRPr="00752B6A" w:rsidRDefault="00BF591F" w:rsidP="00BF59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BF591F" w:rsidRPr="00752B6A" w:rsidRDefault="00BF591F" w:rsidP="00BF591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1"/>
        <w:gridCol w:w="5840"/>
        <w:gridCol w:w="2233"/>
      </w:tblGrid>
      <w:tr w:rsidR="00BF591F" w:rsidRPr="00752B6A" w:rsidTr="00134953">
        <w:trPr>
          <w:trHeight w:val="573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91F" w:rsidRPr="00752B6A" w:rsidRDefault="00BF591F" w:rsidP="00134953">
            <w:pPr>
              <w:spacing w:line="12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52B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No.</w:t>
            </w:r>
          </w:p>
        </w:tc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91F" w:rsidRPr="00752B6A" w:rsidRDefault="00BF591F" w:rsidP="00134953">
            <w:pPr>
              <w:spacing w:line="12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52B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Criterio de evaluación</w:t>
            </w: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591F" w:rsidRPr="00752B6A" w:rsidRDefault="00BF591F" w:rsidP="00134953">
            <w:pPr>
              <w:spacing w:line="120" w:lineRule="atLeast"/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752B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Porcentaje</w:t>
            </w:r>
          </w:p>
        </w:tc>
      </w:tr>
      <w:tr w:rsidR="00BF591F" w:rsidRPr="00752B6A" w:rsidTr="00134953">
        <w:trPr>
          <w:trHeight w:val="280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91F" w:rsidRPr="00752B6A" w:rsidRDefault="00BF591F" w:rsidP="001349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2B6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91F" w:rsidRPr="00D42B10" w:rsidRDefault="00D42B10" w:rsidP="0013495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D42B10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00"/>
              </w:rPr>
              <w:t>Calidad</w:t>
            </w:r>
            <w:r w:rsidR="0055588B">
              <w:rPr>
                <w:rFonts w:ascii="Arial" w:hAnsi="Arial" w:cs="Arial"/>
                <w:b/>
                <w:color w:val="000000"/>
                <w:sz w:val="20"/>
                <w:szCs w:val="20"/>
                <w:shd w:val="clear" w:color="auto" w:fill="FFFF00"/>
              </w:rPr>
              <w:t xml:space="preserve"> </w:t>
            </w:r>
          </w:p>
          <w:p w:rsidR="00BF591F" w:rsidRDefault="00923E92" w:rsidP="0013495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Resistente, durables, de optima calidad(material didáctico)</w:t>
            </w:r>
          </w:p>
          <w:p w:rsidR="00923E92" w:rsidRPr="00752B6A" w:rsidRDefault="00923E92" w:rsidP="0013495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(no se requiere de muestras no se requiere de visita de campo)</w:t>
            </w:r>
          </w:p>
          <w:p w:rsidR="00BF591F" w:rsidRPr="00752B6A" w:rsidRDefault="00BF591F" w:rsidP="001349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F591F" w:rsidRPr="00752B6A" w:rsidRDefault="00923E92" w:rsidP="001349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F591F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021975" w:rsidRPr="00752B6A" w:rsidTr="00134953">
        <w:trPr>
          <w:trHeight w:val="280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975" w:rsidRPr="00752B6A" w:rsidRDefault="00021975" w:rsidP="001349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975" w:rsidRPr="00752B6A" w:rsidRDefault="00923E92" w:rsidP="00EC23D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Garantías</w:t>
            </w:r>
          </w:p>
          <w:p w:rsidR="00021975" w:rsidRPr="00752B6A" w:rsidRDefault="00021975" w:rsidP="00EC23DB">
            <w:pPr>
              <w:pStyle w:val="Prrafodelista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021975" w:rsidRPr="00752B6A" w:rsidRDefault="00923E92" w:rsidP="00923E92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Reposición de material en caso de entrega con alguna avería.</w:t>
            </w: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975" w:rsidRPr="00752B6A" w:rsidRDefault="00923E92" w:rsidP="00EC23D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021975">
              <w:rPr>
                <w:rFonts w:ascii="Arial" w:hAnsi="Arial" w:cs="Arial"/>
                <w:sz w:val="20"/>
                <w:szCs w:val="20"/>
              </w:rPr>
              <w:t>0%</w:t>
            </w:r>
          </w:p>
        </w:tc>
      </w:tr>
      <w:tr w:rsidR="00923E92" w:rsidRPr="00752B6A" w:rsidTr="00134953">
        <w:trPr>
          <w:trHeight w:val="280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3E92" w:rsidRPr="00752B6A" w:rsidRDefault="00923E92" w:rsidP="001349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3E92" w:rsidRDefault="00923E92" w:rsidP="0013495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Oferta económica(precio mínimo ofertado)</w:t>
            </w:r>
          </w:p>
          <w:p w:rsidR="00923E92" w:rsidRPr="00923E92" w:rsidRDefault="00923E92" w:rsidP="0013495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El proveedor deber brindar un precio competitivo, cumpliendo totalmente con las especificaciones y calidad solicitada</w:t>
            </w: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23E92" w:rsidRDefault="00923E92" w:rsidP="001349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="00C53409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021975" w:rsidRPr="00752B6A" w:rsidTr="00134953">
        <w:trPr>
          <w:trHeight w:val="280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975" w:rsidRPr="00752B6A" w:rsidRDefault="00923E92" w:rsidP="001349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975" w:rsidRDefault="00923E92" w:rsidP="00021975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Tiempo de entrega </w:t>
            </w:r>
          </w:p>
          <w:p w:rsidR="00923E92" w:rsidRDefault="00923E92" w:rsidP="00923E92">
            <w:pPr>
              <w:pStyle w:val="Prrafodelista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01 a 15 días 00</w:t>
            </w:r>
            <w:r w:rsidR="00C53409">
              <w:rPr>
                <w:rFonts w:ascii="Arial" w:hAnsi="Arial" w:cs="Arial"/>
                <w:sz w:val="20"/>
                <w:szCs w:val="20"/>
              </w:rPr>
              <w:t>% (el tiempo de entrega que se requiere)</w:t>
            </w:r>
          </w:p>
          <w:p w:rsidR="00C53409" w:rsidRDefault="00C53409" w:rsidP="00923E92">
            <w:pPr>
              <w:pStyle w:val="Prrafodelista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 16 a 17 días 00%( el tiempo que no es idóneo pero no afecta)</w:t>
            </w:r>
          </w:p>
          <w:p w:rsidR="00C53409" w:rsidRDefault="00C53409" w:rsidP="00923E92">
            <w:pPr>
              <w:pStyle w:val="Prrafodelista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Más de 18 días 00% (no se otorgaría puntaje o muy poco puntaje)</w:t>
            </w:r>
          </w:p>
          <w:p w:rsidR="00C53409" w:rsidRPr="00752B6A" w:rsidRDefault="00C53409" w:rsidP="00923E92">
            <w:pPr>
              <w:pStyle w:val="Prrafodelista"/>
              <w:autoSpaceDE w:val="0"/>
              <w:autoSpaceDN w:val="0"/>
              <w:adjustRightInd w:val="0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21975" w:rsidRDefault="00C53409" w:rsidP="001349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13%</w:t>
            </w:r>
          </w:p>
          <w:p w:rsidR="00C53409" w:rsidRDefault="00C53409" w:rsidP="001349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5%</w:t>
            </w:r>
          </w:p>
          <w:p w:rsidR="00C53409" w:rsidRPr="00752B6A" w:rsidRDefault="00C53409" w:rsidP="001349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2%</w:t>
            </w:r>
          </w:p>
        </w:tc>
      </w:tr>
      <w:tr w:rsidR="00C53409" w:rsidRPr="00752B6A" w:rsidTr="00134953">
        <w:trPr>
          <w:trHeight w:val="280"/>
        </w:trPr>
        <w:tc>
          <w:tcPr>
            <w:tcW w:w="5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409" w:rsidRDefault="00C53409" w:rsidP="001349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409" w:rsidRPr="00C53409" w:rsidRDefault="00C53409" w:rsidP="00C53409">
            <w:pPr>
              <w:autoSpaceDE w:val="0"/>
              <w:autoSpaceDN w:val="0"/>
              <w:adjustRightInd w:val="0"/>
              <w:spacing w:after="0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 de la evaluación</w:t>
            </w:r>
          </w:p>
        </w:tc>
        <w:tc>
          <w:tcPr>
            <w:tcW w:w="12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C53409" w:rsidRDefault="00C53409" w:rsidP="0013495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</w:tbl>
    <w:p w:rsidR="00BF591F" w:rsidRPr="00752B6A" w:rsidRDefault="00BF591F" w:rsidP="00BF59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BF591F" w:rsidRPr="00752B6A" w:rsidRDefault="00BF591F" w:rsidP="00BF59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BF591F" w:rsidRPr="00752B6A" w:rsidRDefault="00BF591F" w:rsidP="00BF59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BF591F" w:rsidRPr="00752B6A" w:rsidRDefault="00BF591F" w:rsidP="00BF591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:rsidR="008F2959" w:rsidRPr="00752B6A" w:rsidRDefault="008F2959" w:rsidP="00BF591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BF591F" w:rsidRPr="008F2959" w:rsidRDefault="00BF591F" w:rsidP="008F295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Mtro</w:t>
      </w:r>
      <w:r w:rsidR="008F2959">
        <w:rPr>
          <w:rFonts w:ascii="Arial" w:hAnsi="Arial" w:cs="Arial"/>
          <w:b/>
          <w:bCs/>
          <w:sz w:val="20"/>
          <w:szCs w:val="20"/>
          <w:u w:val="single"/>
        </w:rPr>
        <w:t xml:space="preserve">. Bruno Alejandro Cornejo Flores    </w:t>
      </w:r>
      <w:r w:rsidR="008F2959" w:rsidRPr="008F2959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</w:t>
      </w:r>
      <w:r w:rsidR="008F2959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8F2959" w:rsidRPr="008F2959">
        <w:rPr>
          <w:rFonts w:ascii="Arial" w:hAnsi="Arial" w:cs="Arial"/>
          <w:b/>
          <w:bCs/>
          <w:sz w:val="20"/>
          <w:szCs w:val="20"/>
          <w:u w:val="single"/>
        </w:rPr>
        <w:t>Lourdes Salmerón</w:t>
      </w:r>
    </w:p>
    <w:p w:rsidR="00BF591F" w:rsidRPr="001A3995" w:rsidRDefault="00BF591F" w:rsidP="00BF591F"/>
    <w:p w:rsidR="00315BCE" w:rsidRPr="00BF591F" w:rsidRDefault="00315BCE" w:rsidP="00BF591F"/>
    <w:sectPr w:rsidR="00315BCE" w:rsidRPr="00BF591F" w:rsidSect="00CF0C40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890" w:rsidRDefault="00A64890" w:rsidP="002E4DDF">
      <w:pPr>
        <w:spacing w:after="0" w:line="240" w:lineRule="auto"/>
      </w:pPr>
      <w:r>
        <w:separator/>
      </w:r>
    </w:p>
  </w:endnote>
  <w:endnote w:type="continuationSeparator" w:id="0">
    <w:p w:rsidR="00A64890" w:rsidRDefault="00A64890" w:rsidP="002E4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058F" w:rsidRPr="000743C0" w:rsidRDefault="00E01E6F" w:rsidP="00E0058F">
    <w:pPr>
      <w:pStyle w:val="Encabezado"/>
      <w:jc w:val="right"/>
      <w:rPr>
        <w:sz w:val="18"/>
        <w:szCs w:val="18"/>
      </w:rPr>
    </w:pPr>
    <w:r>
      <w:rPr>
        <w:b/>
        <w:sz w:val="18"/>
        <w:szCs w:val="18"/>
      </w:rPr>
      <w:tab/>
    </w:r>
    <w:r>
      <w:rPr>
        <w:b/>
        <w:sz w:val="18"/>
        <w:szCs w:val="18"/>
      </w:rPr>
      <w:tab/>
    </w:r>
    <w:r w:rsidRPr="000743C0">
      <w:rPr>
        <w:sz w:val="18"/>
        <w:szCs w:val="18"/>
        <w:lang w:val="es-ES"/>
      </w:rPr>
      <w:t xml:space="preserve">Página </w:t>
    </w:r>
    <w:r w:rsidR="00E118B3" w:rsidRPr="000743C0">
      <w:rPr>
        <w:b/>
        <w:bCs/>
        <w:sz w:val="18"/>
        <w:szCs w:val="18"/>
      </w:rPr>
      <w:fldChar w:fldCharType="begin"/>
    </w:r>
    <w:r w:rsidRPr="000743C0">
      <w:rPr>
        <w:b/>
        <w:bCs/>
        <w:sz w:val="18"/>
        <w:szCs w:val="18"/>
      </w:rPr>
      <w:instrText>PAGE</w:instrText>
    </w:r>
    <w:r w:rsidR="00E118B3" w:rsidRPr="000743C0">
      <w:rPr>
        <w:b/>
        <w:bCs/>
        <w:sz w:val="18"/>
        <w:szCs w:val="18"/>
      </w:rPr>
      <w:fldChar w:fldCharType="separate"/>
    </w:r>
    <w:r w:rsidR="008F2959">
      <w:rPr>
        <w:b/>
        <w:bCs/>
        <w:noProof/>
        <w:sz w:val="18"/>
        <w:szCs w:val="18"/>
      </w:rPr>
      <w:t>4</w:t>
    </w:r>
    <w:r w:rsidR="00E118B3" w:rsidRPr="000743C0">
      <w:rPr>
        <w:b/>
        <w:bCs/>
        <w:sz w:val="18"/>
        <w:szCs w:val="18"/>
      </w:rPr>
      <w:fldChar w:fldCharType="end"/>
    </w:r>
    <w:r w:rsidRPr="000743C0">
      <w:rPr>
        <w:sz w:val="18"/>
        <w:szCs w:val="18"/>
        <w:lang w:val="es-ES"/>
      </w:rPr>
      <w:t xml:space="preserve"> de </w:t>
    </w:r>
    <w:r w:rsidR="00E118B3" w:rsidRPr="000743C0">
      <w:rPr>
        <w:b/>
        <w:bCs/>
        <w:sz w:val="18"/>
        <w:szCs w:val="18"/>
      </w:rPr>
      <w:fldChar w:fldCharType="begin"/>
    </w:r>
    <w:r w:rsidRPr="000743C0">
      <w:rPr>
        <w:b/>
        <w:bCs/>
        <w:sz w:val="18"/>
        <w:szCs w:val="18"/>
      </w:rPr>
      <w:instrText>NUMPAGES</w:instrText>
    </w:r>
    <w:r w:rsidR="00E118B3" w:rsidRPr="000743C0">
      <w:rPr>
        <w:b/>
        <w:bCs/>
        <w:sz w:val="18"/>
        <w:szCs w:val="18"/>
      </w:rPr>
      <w:fldChar w:fldCharType="separate"/>
    </w:r>
    <w:r w:rsidR="008F2959">
      <w:rPr>
        <w:b/>
        <w:bCs/>
        <w:noProof/>
        <w:sz w:val="18"/>
        <w:szCs w:val="18"/>
      </w:rPr>
      <w:t>4</w:t>
    </w:r>
    <w:r w:rsidR="00E118B3" w:rsidRPr="000743C0">
      <w:rPr>
        <w:b/>
        <w:bCs/>
        <w:sz w:val="18"/>
        <w:szCs w:val="18"/>
      </w:rPr>
      <w:fldChar w:fldCharType="end"/>
    </w:r>
  </w:p>
  <w:p w:rsidR="00E0058F" w:rsidRDefault="00A64890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890" w:rsidRDefault="00A64890" w:rsidP="002E4DDF">
      <w:pPr>
        <w:spacing w:after="0" w:line="240" w:lineRule="auto"/>
      </w:pPr>
      <w:r>
        <w:separator/>
      </w:r>
    </w:p>
  </w:footnote>
  <w:footnote w:type="continuationSeparator" w:id="0">
    <w:p w:rsidR="00A64890" w:rsidRDefault="00A64890" w:rsidP="002E4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6D1" w:rsidRDefault="00A64890" w:rsidP="00546125">
    <w:pPr>
      <w:autoSpaceDE w:val="0"/>
      <w:autoSpaceDN w:val="0"/>
      <w:adjustRightInd w:val="0"/>
      <w:spacing w:after="0"/>
      <w:jc w:val="center"/>
      <w:rPr>
        <w:rFonts w:ascii="Times New Roman" w:hAnsi="Times New Roman"/>
        <w:b/>
        <w:bCs/>
      </w:rPr>
    </w:pPr>
  </w:p>
  <w:p w:rsidR="007406D1" w:rsidRDefault="00A64890" w:rsidP="00546125">
    <w:pPr>
      <w:autoSpaceDE w:val="0"/>
      <w:autoSpaceDN w:val="0"/>
      <w:adjustRightInd w:val="0"/>
      <w:spacing w:after="0"/>
      <w:jc w:val="center"/>
      <w:rPr>
        <w:rFonts w:ascii="Times New Roman" w:hAnsi="Times New Roman"/>
        <w:b/>
        <w:bCs/>
      </w:rPr>
    </w:pPr>
  </w:p>
  <w:p w:rsidR="00546125" w:rsidRPr="0046490F" w:rsidRDefault="00E01E6F" w:rsidP="00546125">
    <w:pPr>
      <w:autoSpaceDE w:val="0"/>
      <w:autoSpaceDN w:val="0"/>
      <w:adjustRightInd w:val="0"/>
      <w:spacing w:after="0"/>
      <w:jc w:val="center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  <w:highlight w:val="yellow"/>
      </w:rPr>
      <w:t xml:space="preserve">Dirección de </w:t>
    </w:r>
    <w:r>
      <w:rPr>
        <w:rFonts w:ascii="Times New Roman" w:hAnsi="Times New Roman"/>
        <w:b/>
        <w:bCs/>
      </w:rPr>
      <w:t>Educación</w:t>
    </w:r>
  </w:p>
  <w:p w:rsidR="00546125" w:rsidRDefault="00E01E6F" w:rsidP="00546125">
    <w:pPr>
      <w:autoSpaceDE w:val="0"/>
      <w:autoSpaceDN w:val="0"/>
      <w:adjustRightInd w:val="0"/>
      <w:spacing w:after="0"/>
      <w:jc w:val="center"/>
      <w:rPr>
        <w:rFonts w:ascii="Times New Roman" w:hAnsi="Times New Roman"/>
        <w:b/>
        <w:bCs/>
      </w:rPr>
    </w:pPr>
    <w:r w:rsidRPr="0046490F">
      <w:rPr>
        <w:rFonts w:ascii="Times New Roman" w:hAnsi="Times New Roman"/>
        <w:b/>
        <w:bCs/>
      </w:rPr>
      <w:t>Anexo Técnico</w:t>
    </w:r>
    <w:r>
      <w:rPr>
        <w:rFonts w:ascii="Times New Roman" w:hAnsi="Times New Roman"/>
        <w:b/>
        <w:bCs/>
      </w:rPr>
      <w:t xml:space="preserve"> </w:t>
    </w:r>
    <w:r w:rsidR="00AF7A85">
      <w:rPr>
        <w:rFonts w:ascii="Times New Roman" w:hAnsi="Times New Roman"/>
        <w:b/>
        <w:bCs/>
      </w:rPr>
      <w:t>1</w:t>
    </w:r>
  </w:p>
  <w:p w:rsidR="00546125" w:rsidRPr="0046490F" w:rsidRDefault="00EB098C" w:rsidP="00546125">
    <w:pPr>
      <w:autoSpaceDE w:val="0"/>
      <w:autoSpaceDN w:val="0"/>
      <w:adjustRightInd w:val="0"/>
      <w:spacing w:after="0"/>
      <w:jc w:val="center"/>
      <w:rPr>
        <w:rFonts w:ascii="Times New Roman" w:hAnsi="Times New Roman"/>
        <w:b/>
        <w:bCs/>
      </w:rPr>
    </w:pPr>
    <w:r>
      <w:rPr>
        <w:rFonts w:ascii="Times New Roman" w:hAnsi="Times New Roman"/>
        <w:b/>
        <w:bCs/>
      </w:rPr>
      <w:t xml:space="preserve">Requisición </w:t>
    </w:r>
  </w:p>
  <w:p w:rsidR="00546125" w:rsidRPr="00546125" w:rsidRDefault="00A64890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3CFE"/>
    <w:multiLevelType w:val="hybridMultilevel"/>
    <w:tmpl w:val="E22C4B9E"/>
    <w:lvl w:ilvl="0" w:tplc="7EAE81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F4D7F"/>
    <w:multiLevelType w:val="hybridMultilevel"/>
    <w:tmpl w:val="77846DD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D6232E"/>
    <w:multiLevelType w:val="hybridMultilevel"/>
    <w:tmpl w:val="9710B09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B567E"/>
    <w:multiLevelType w:val="hybridMultilevel"/>
    <w:tmpl w:val="3E1AD3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BA2964"/>
    <w:multiLevelType w:val="hybridMultilevel"/>
    <w:tmpl w:val="5D54C5E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DC0699"/>
    <w:multiLevelType w:val="hybridMultilevel"/>
    <w:tmpl w:val="744CEC94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445E1089"/>
    <w:multiLevelType w:val="hybridMultilevel"/>
    <w:tmpl w:val="4D8C73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6038BC"/>
    <w:multiLevelType w:val="hybridMultilevel"/>
    <w:tmpl w:val="2708D914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4F0FC8"/>
    <w:multiLevelType w:val="hybridMultilevel"/>
    <w:tmpl w:val="E6F291CA"/>
    <w:lvl w:ilvl="0" w:tplc="A1DCEBE2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8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591F"/>
    <w:rsid w:val="00021975"/>
    <w:rsid w:val="000370DA"/>
    <w:rsid w:val="000F782B"/>
    <w:rsid w:val="001B5D5E"/>
    <w:rsid w:val="001F5691"/>
    <w:rsid w:val="002615EF"/>
    <w:rsid w:val="0026580B"/>
    <w:rsid w:val="002E4DDF"/>
    <w:rsid w:val="00315BCE"/>
    <w:rsid w:val="0037119B"/>
    <w:rsid w:val="00383095"/>
    <w:rsid w:val="00383B61"/>
    <w:rsid w:val="00383E5A"/>
    <w:rsid w:val="00394D76"/>
    <w:rsid w:val="00397457"/>
    <w:rsid w:val="00466621"/>
    <w:rsid w:val="004733A2"/>
    <w:rsid w:val="005152F6"/>
    <w:rsid w:val="00527880"/>
    <w:rsid w:val="0055588B"/>
    <w:rsid w:val="00570A59"/>
    <w:rsid w:val="005943EE"/>
    <w:rsid w:val="005A5A30"/>
    <w:rsid w:val="005E14BA"/>
    <w:rsid w:val="006319F3"/>
    <w:rsid w:val="00652869"/>
    <w:rsid w:val="0068018D"/>
    <w:rsid w:val="006A42A0"/>
    <w:rsid w:val="006E7975"/>
    <w:rsid w:val="007807FA"/>
    <w:rsid w:val="00894DEF"/>
    <w:rsid w:val="008E2A4C"/>
    <w:rsid w:val="008F2959"/>
    <w:rsid w:val="00905B08"/>
    <w:rsid w:val="00923E92"/>
    <w:rsid w:val="00970BC6"/>
    <w:rsid w:val="009A6189"/>
    <w:rsid w:val="00A64890"/>
    <w:rsid w:val="00AD4D1E"/>
    <w:rsid w:val="00AF7A85"/>
    <w:rsid w:val="00B335A9"/>
    <w:rsid w:val="00B9641D"/>
    <w:rsid w:val="00BF1D58"/>
    <w:rsid w:val="00BF591F"/>
    <w:rsid w:val="00C428DE"/>
    <w:rsid w:val="00C53409"/>
    <w:rsid w:val="00C57744"/>
    <w:rsid w:val="00CC750E"/>
    <w:rsid w:val="00CE5032"/>
    <w:rsid w:val="00CE5411"/>
    <w:rsid w:val="00D00B2B"/>
    <w:rsid w:val="00D42B10"/>
    <w:rsid w:val="00D5096C"/>
    <w:rsid w:val="00D64577"/>
    <w:rsid w:val="00D85F6A"/>
    <w:rsid w:val="00D902A1"/>
    <w:rsid w:val="00E01E6F"/>
    <w:rsid w:val="00E118B3"/>
    <w:rsid w:val="00EB098C"/>
    <w:rsid w:val="00EC7075"/>
    <w:rsid w:val="00EE7093"/>
    <w:rsid w:val="00F35A16"/>
    <w:rsid w:val="00F93561"/>
    <w:rsid w:val="00FE0522"/>
    <w:rsid w:val="00FE456C"/>
    <w:rsid w:val="00FF1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91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591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F591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591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F591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591F"/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BF59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Epgrafe">
    <w:name w:val="caption"/>
    <w:basedOn w:val="Normal"/>
    <w:next w:val="Normal"/>
    <w:uiPriority w:val="35"/>
    <w:unhideWhenUsed/>
    <w:qFormat/>
    <w:rsid w:val="00BF591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591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F591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BF591F"/>
    <w:pPr>
      <w:tabs>
        <w:tab w:val="center" w:pos="4419"/>
        <w:tab w:val="right" w:pos="8838"/>
      </w:tabs>
    </w:pPr>
    <w:rPr>
      <w:lang w:val="x-none"/>
    </w:rPr>
  </w:style>
  <w:style w:type="character" w:customStyle="1" w:styleId="EncabezadoCar">
    <w:name w:val="Encabezado Car"/>
    <w:basedOn w:val="Fuentedeprrafopredeter"/>
    <w:link w:val="Encabezado"/>
    <w:uiPriority w:val="99"/>
    <w:rsid w:val="00BF591F"/>
    <w:rPr>
      <w:rFonts w:ascii="Calibri" w:eastAsia="Calibri" w:hAnsi="Calibri" w:cs="Times New Roman"/>
      <w:lang w:val="x-none"/>
    </w:rPr>
  </w:style>
  <w:style w:type="paragraph" w:styleId="Piedepgina">
    <w:name w:val="footer"/>
    <w:basedOn w:val="Normal"/>
    <w:link w:val="PiedepginaCar"/>
    <w:uiPriority w:val="99"/>
    <w:unhideWhenUsed/>
    <w:rsid w:val="00BF591F"/>
    <w:pPr>
      <w:tabs>
        <w:tab w:val="center" w:pos="4419"/>
        <w:tab w:val="right" w:pos="8838"/>
      </w:tabs>
    </w:pPr>
    <w:rPr>
      <w:lang w:val="x-none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F591F"/>
    <w:rPr>
      <w:rFonts w:ascii="Calibri" w:eastAsia="Calibri" w:hAnsi="Calibri" w:cs="Times New Roman"/>
      <w:lang w:val="x-none"/>
    </w:rPr>
  </w:style>
  <w:style w:type="paragraph" w:styleId="NormalWeb">
    <w:name w:val="Normal (Web)"/>
    <w:basedOn w:val="Normal"/>
    <w:uiPriority w:val="99"/>
    <w:unhideWhenUsed/>
    <w:rsid w:val="00BF59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  <w:style w:type="paragraph" w:styleId="Epgrafe">
    <w:name w:val="caption"/>
    <w:basedOn w:val="Normal"/>
    <w:next w:val="Normal"/>
    <w:uiPriority w:val="35"/>
    <w:unhideWhenUsed/>
    <w:qFormat/>
    <w:rsid w:val="00BF591F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414</Words>
  <Characters>2277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Palomar Alma Susana</dc:creator>
  <cp:lastModifiedBy>lhuizar</cp:lastModifiedBy>
  <cp:revision>26</cp:revision>
  <cp:lastPrinted>2020-01-23T17:18:00Z</cp:lastPrinted>
  <dcterms:created xsi:type="dcterms:W3CDTF">2021-02-26T18:03:00Z</dcterms:created>
  <dcterms:modified xsi:type="dcterms:W3CDTF">2021-02-26T19:09:00Z</dcterms:modified>
</cp:coreProperties>
</file>