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537" w:rsidRDefault="00876537" w:rsidP="00876537">
      <w:pPr>
        <w:spacing w:line="276" w:lineRule="auto"/>
        <w:jc w:val="right"/>
      </w:pPr>
    </w:p>
    <w:p w:rsidR="00876537" w:rsidRPr="00856409" w:rsidRDefault="00876537" w:rsidP="00876537">
      <w:pPr>
        <w:pBdr>
          <w:top w:val="nil"/>
          <w:left w:val="nil"/>
          <w:bottom w:val="nil"/>
          <w:right w:val="nil"/>
          <w:between w:val="nil"/>
        </w:pBdr>
        <w:tabs>
          <w:tab w:val="center" w:pos="0"/>
          <w:tab w:val="right" w:pos="8838"/>
        </w:tabs>
        <w:jc w:val="both"/>
        <w:rPr>
          <w:rFonts w:ascii="Arial" w:hAnsi="Arial" w:cs="Arial"/>
          <w:b/>
          <w:sz w:val="20"/>
          <w:szCs w:val="20"/>
        </w:rPr>
      </w:pPr>
      <w:r w:rsidRPr="00411878">
        <w:rPr>
          <w:rFonts w:ascii="Arial" w:hAnsi="Arial" w:cs="Arial"/>
          <w:sz w:val="20"/>
          <w:szCs w:val="20"/>
        </w:rPr>
        <w:t>De conformidad con los artículos 16º, 115 fracción II primer párrafo y IV primer y último párrafos, 134 de la Constitución Política de los Estados Unidos</w:t>
      </w:r>
      <w:r w:rsidRPr="00411878">
        <w:rPr>
          <w:rFonts w:ascii="Arial" w:hAnsi="Arial" w:cs="Arial"/>
          <w:spacing w:val="1"/>
          <w:sz w:val="20"/>
          <w:szCs w:val="20"/>
        </w:rPr>
        <w:t xml:space="preserve"> </w:t>
      </w:r>
      <w:r w:rsidRPr="00411878">
        <w:rPr>
          <w:rFonts w:ascii="Arial" w:hAnsi="Arial" w:cs="Arial"/>
          <w:sz w:val="20"/>
          <w:szCs w:val="20"/>
        </w:rPr>
        <w:t>Mexicanos; 9º primer párrafo, fracciones I a VI, 73 primer párrafo, 79, 83, 85 fracción IV, 88 primer párrafo y demás concurrentes de la Constitución Política del Estado de Jalisco; en</w:t>
      </w:r>
      <w:r w:rsidRPr="00411878">
        <w:rPr>
          <w:rFonts w:ascii="Arial" w:hAnsi="Arial" w:cs="Arial"/>
          <w:spacing w:val="1"/>
          <w:sz w:val="20"/>
          <w:szCs w:val="20"/>
        </w:rPr>
        <w:t xml:space="preserve"> </w:t>
      </w:r>
      <w:r w:rsidRPr="00096035">
        <w:rPr>
          <w:rFonts w:ascii="Arial" w:hAnsi="Arial" w:cs="Arial"/>
          <w:sz w:val="20"/>
          <w:szCs w:val="20"/>
        </w:rPr>
        <w:t>cumplimiento de los artículos 1º, numeral 1, fracci</w:t>
      </w:r>
      <w:r>
        <w:rPr>
          <w:rFonts w:ascii="Arial" w:hAnsi="Arial" w:cs="Arial"/>
          <w:sz w:val="20"/>
          <w:szCs w:val="20"/>
        </w:rPr>
        <w:t xml:space="preserve">ón I </w:t>
      </w:r>
      <w:r w:rsidRPr="00096035">
        <w:rPr>
          <w:rFonts w:ascii="Arial" w:hAnsi="Arial" w:cs="Arial"/>
          <w:sz w:val="20"/>
          <w:szCs w:val="20"/>
        </w:rPr>
        <w:t>y numerales 3 y 4, 3º, fracci</w:t>
      </w:r>
      <w:r>
        <w:rPr>
          <w:rFonts w:ascii="Arial" w:hAnsi="Arial" w:cs="Arial"/>
          <w:sz w:val="20"/>
          <w:szCs w:val="20"/>
        </w:rPr>
        <w:t>ón I</w:t>
      </w:r>
      <w:r w:rsidRPr="00096035">
        <w:rPr>
          <w:rFonts w:ascii="Arial" w:hAnsi="Arial" w:cs="Arial"/>
          <w:sz w:val="20"/>
          <w:szCs w:val="20"/>
        </w:rPr>
        <w:t>, 34, 35 numeral</w:t>
      </w:r>
      <w:r w:rsidRPr="00411878">
        <w:rPr>
          <w:rFonts w:ascii="Arial" w:hAnsi="Arial" w:cs="Arial"/>
          <w:sz w:val="20"/>
          <w:szCs w:val="20"/>
        </w:rPr>
        <w:t xml:space="preserve"> 1, fracciones </w:t>
      </w:r>
      <w:r w:rsidRPr="00611983">
        <w:rPr>
          <w:rFonts w:ascii="Arial" w:hAnsi="Arial" w:cs="Arial"/>
          <w:sz w:val="20"/>
          <w:szCs w:val="20"/>
        </w:rPr>
        <w:t>I,</w:t>
      </w:r>
      <w:r w:rsidRPr="00411878">
        <w:rPr>
          <w:rFonts w:ascii="Arial" w:hAnsi="Arial" w:cs="Arial"/>
          <w:sz w:val="20"/>
          <w:szCs w:val="20"/>
        </w:rPr>
        <w:t xml:space="preserve"> III y X, 47, 56, 59 y 72 de la Ley de Compras Gubernamentales,</w:t>
      </w:r>
      <w:r w:rsidRPr="00411878">
        <w:rPr>
          <w:rFonts w:ascii="Arial" w:hAnsi="Arial" w:cs="Arial"/>
          <w:spacing w:val="1"/>
          <w:sz w:val="20"/>
          <w:szCs w:val="20"/>
        </w:rPr>
        <w:t xml:space="preserve"> </w:t>
      </w:r>
      <w:r w:rsidRPr="00411878">
        <w:rPr>
          <w:rFonts w:ascii="Arial" w:hAnsi="Arial" w:cs="Arial"/>
          <w:sz w:val="20"/>
          <w:szCs w:val="20"/>
        </w:rPr>
        <w:t>Enajenaciones y Contratación de Servicios del Estado de Jalisco y sus Municipios; los artículos 1º, 2º, 4º, 8º fracciones VIII, IX y XI, 25 numeral 1, fracciones I, II, XXII y numeral 2, 37,</w:t>
      </w:r>
      <w:r w:rsidRPr="00411878">
        <w:rPr>
          <w:rFonts w:ascii="Arial" w:hAnsi="Arial" w:cs="Arial"/>
          <w:spacing w:val="1"/>
          <w:sz w:val="20"/>
          <w:szCs w:val="20"/>
        </w:rPr>
        <w:t xml:space="preserve"> </w:t>
      </w:r>
      <w:r w:rsidRPr="00411878">
        <w:rPr>
          <w:rFonts w:ascii="Arial" w:hAnsi="Arial" w:cs="Arial"/>
          <w:sz w:val="20"/>
          <w:szCs w:val="20"/>
        </w:rPr>
        <w:t>40,</w:t>
      </w:r>
      <w:r w:rsidRPr="00411878">
        <w:rPr>
          <w:rFonts w:ascii="Arial" w:hAnsi="Arial" w:cs="Arial"/>
          <w:spacing w:val="1"/>
          <w:sz w:val="20"/>
          <w:szCs w:val="20"/>
        </w:rPr>
        <w:t xml:space="preserve"> </w:t>
      </w:r>
      <w:r w:rsidRPr="00411878">
        <w:rPr>
          <w:rFonts w:ascii="Arial" w:hAnsi="Arial" w:cs="Arial"/>
          <w:sz w:val="20"/>
          <w:szCs w:val="20"/>
        </w:rPr>
        <w:t>41,</w:t>
      </w:r>
      <w:r w:rsidRPr="00411878">
        <w:rPr>
          <w:rFonts w:ascii="Arial" w:hAnsi="Arial" w:cs="Arial"/>
          <w:spacing w:val="1"/>
          <w:sz w:val="20"/>
          <w:szCs w:val="20"/>
        </w:rPr>
        <w:t xml:space="preserve"> </w:t>
      </w:r>
      <w:r w:rsidRPr="00411878">
        <w:rPr>
          <w:rFonts w:ascii="Arial" w:hAnsi="Arial" w:cs="Arial"/>
          <w:sz w:val="20"/>
          <w:szCs w:val="20"/>
        </w:rPr>
        <w:t>42 numeral 1,</w:t>
      </w:r>
      <w:r w:rsidRPr="00411878">
        <w:rPr>
          <w:rFonts w:ascii="Arial" w:hAnsi="Arial" w:cs="Arial"/>
          <w:spacing w:val="1"/>
          <w:sz w:val="20"/>
          <w:szCs w:val="20"/>
        </w:rPr>
        <w:t xml:space="preserve"> </w:t>
      </w:r>
      <w:r w:rsidRPr="00411878">
        <w:rPr>
          <w:rFonts w:ascii="Arial" w:hAnsi="Arial" w:cs="Arial"/>
          <w:sz w:val="20"/>
          <w:szCs w:val="20"/>
        </w:rPr>
        <w:t>43,</w:t>
      </w:r>
      <w:r w:rsidRPr="00411878">
        <w:rPr>
          <w:rFonts w:ascii="Arial" w:hAnsi="Arial" w:cs="Arial"/>
          <w:spacing w:val="1"/>
          <w:sz w:val="20"/>
          <w:szCs w:val="20"/>
        </w:rPr>
        <w:t xml:space="preserve"> </w:t>
      </w:r>
      <w:r w:rsidRPr="00411878">
        <w:rPr>
          <w:rFonts w:ascii="Arial" w:hAnsi="Arial" w:cs="Arial"/>
          <w:sz w:val="20"/>
          <w:szCs w:val="20"/>
        </w:rPr>
        <w:t>45,</w:t>
      </w:r>
      <w:r w:rsidRPr="00411878">
        <w:rPr>
          <w:rFonts w:ascii="Arial" w:hAnsi="Arial" w:cs="Arial"/>
          <w:spacing w:val="1"/>
          <w:sz w:val="20"/>
          <w:szCs w:val="20"/>
        </w:rPr>
        <w:t xml:space="preserve"> </w:t>
      </w:r>
      <w:r w:rsidRPr="00411878">
        <w:rPr>
          <w:rFonts w:ascii="Arial" w:hAnsi="Arial" w:cs="Arial"/>
          <w:sz w:val="20"/>
          <w:szCs w:val="20"/>
        </w:rPr>
        <w:t>y 60 del Reglamento de Adquisiciones, Enajenaciones, Arrendamientos y</w:t>
      </w:r>
      <w:r w:rsidRPr="00411878">
        <w:rPr>
          <w:rFonts w:ascii="Arial" w:hAnsi="Arial" w:cs="Arial"/>
          <w:spacing w:val="1"/>
          <w:sz w:val="20"/>
          <w:szCs w:val="20"/>
        </w:rPr>
        <w:t xml:space="preserve"> </w:t>
      </w:r>
      <w:r w:rsidRPr="00411878">
        <w:rPr>
          <w:rFonts w:ascii="Arial" w:hAnsi="Arial" w:cs="Arial"/>
          <w:sz w:val="20"/>
          <w:szCs w:val="20"/>
        </w:rPr>
        <w:t>Contrataciones para el Municipio de Guadalajara; los artículos 1º, 2º, fracción III, 6º, 15 y 16 de la Ley de Austeridad y</w:t>
      </w:r>
      <w:r w:rsidRPr="00411878">
        <w:rPr>
          <w:rFonts w:ascii="Arial" w:hAnsi="Arial" w:cs="Arial"/>
          <w:spacing w:val="1"/>
          <w:sz w:val="20"/>
          <w:szCs w:val="20"/>
        </w:rPr>
        <w:t xml:space="preserve"> </w:t>
      </w:r>
      <w:r w:rsidRPr="00411878">
        <w:rPr>
          <w:rFonts w:ascii="Arial" w:hAnsi="Arial" w:cs="Arial"/>
          <w:sz w:val="20"/>
          <w:szCs w:val="20"/>
        </w:rPr>
        <w:t>Ahorro</w:t>
      </w:r>
      <w:r w:rsidRPr="00411878">
        <w:rPr>
          <w:rFonts w:ascii="Arial" w:hAnsi="Arial" w:cs="Arial"/>
          <w:spacing w:val="1"/>
          <w:sz w:val="20"/>
          <w:szCs w:val="20"/>
        </w:rPr>
        <w:t xml:space="preserve"> </w:t>
      </w:r>
      <w:r w:rsidRPr="00411878">
        <w:rPr>
          <w:rFonts w:ascii="Arial" w:hAnsi="Arial" w:cs="Arial"/>
          <w:sz w:val="20"/>
          <w:szCs w:val="20"/>
        </w:rPr>
        <w:t>del</w:t>
      </w:r>
      <w:r w:rsidRPr="00411878">
        <w:rPr>
          <w:rFonts w:ascii="Arial" w:hAnsi="Arial" w:cs="Arial"/>
          <w:spacing w:val="1"/>
          <w:sz w:val="20"/>
          <w:szCs w:val="20"/>
        </w:rPr>
        <w:t xml:space="preserve"> </w:t>
      </w:r>
      <w:r w:rsidRPr="00411878">
        <w:rPr>
          <w:rFonts w:ascii="Arial" w:hAnsi="Arial" w:cs="Arial"/>
          <w:sz w:val="20"/>
          <w:szCs w:val="20"/>
        </w:rPr>
        <w:t>Estado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Jalisco</w:t>
      </w:r>
      <w:r w:rsidRPr="00411878">
        <w:rPr>
          <w:rFonts w:ascii="Arial" w:hAnsi="Arial" w:cs="Arial"/>
          <w:spacing w:val="1"/>
          <w:sz w:val="20"/>
          <w:szCs w:val="20"/>
        </w:rPr>
        <w:t xml:space="preserve"> </w:t>
      </w:r>
      <w:r w:rsidRPr="00411878">
        <w:rPr>
          <w:rFonts w:ascii="Arial" w:hAnsi="Arial" w:cs="Arial"/>
          <w:sz w:val="20"/>
          <w:szCs w:val="20"/>
        </w:rPr>
        <w:t>y</w:t>
      </w:r>
      <w:r w:rsidRPr="00411878">
        <w:rPr>
          <w:rFonts w:ascii="Arial" w:hAnsi="Arial" w:cs="Arial"/>
          <w:spacing w:val="1"/>
          <w:sz w:val="20"/>
          <w:szCs w:val="20"/>
        </w:rPr>
        <w:t xml:space="preserve"> </w:t>
      </w:r>
      <w:r w:rsidRPr="00411878">
        <w:rPr>
          <w:rFonts w:ascii="Arial" w:hAnsi="Arial" w:cs="Arial"/>
          <w:sz w:val="20"/>
          <w:szCs w:val="20"/>
        </w:rPr>
        <w:t>sus Municipios; los artículos 1º, 2º, 3º fracción III, 12 y 14 del Reglamento de</w:t>
      </w:r>
      <w:r w:rsidRPr="00411878">
        <w:rPr>
          <w:rFonts w:ascii="Arial" w:hAnsi="Arial" w:cs="Arial"/>
          <w:spacing w:val="1"/>
          <w:sz w:val="20"/>
          <w:szCs w:val="20"/>
        </w:rPr>
        <w:t xml:space="preserve"> </w:t>
      </w:r>
      <w:r w:rsidRPr="00411878">
        <w:rPr>
          <w:rFonts w:ascii="Arial" w:hAnsi="Arial" w:cs="Arial"/>
          <w:sz w:val="20"/>
          <w:szCs w:val="20"/>
        </w:rPr>
        <w:t>Austeridad</w:t>
      </w:r>
      <w:r w:rsidRPr="00411878">
        <w:rPr>
          <w:rFonts w:ascii="Arial" w:hAnsi="Arial" w:cs="Arial"/>
          <w:spacing w:val="1"/>
          <w:sz w:val="20"/>
          <w:szCs w:val="20"/>
        </w:rPr>
        <w:t xml:space="preserve"> </w:t>
      </w:r>
      <w:r w:rsidRPr="00411878">
        <w:rPr>
          <w:rFonts w:ascii="Arial" w:hAnsi="Arial" w:cs="Arial"/>
          <w:sz w:val="20"/>
          <w:szCs w:val="20"/>
        </w:rPr>
        <w:t>para</w:t>
      </w:r>
      <w:r w:rsidRPr="00411878">
        <w:rPr>
          <w:rFonts w:ascii="Arial" w:hAnsi="Arial" w:cs="Arial"/>
          <w:spacing w:val="1"/>
          <w:sz w:val="20"/>
          <w:szCs w:val="20"/>
        </w:rPr>
        <w:t xml:space="preserve"> </w:t>
      </w:r>
      <w:r w:rsidRPr="00411878">
        <w:rPr>
          <w:rFonts w:ascii="Arial" w:hAnsi="Arial" w:cs="Arial"/>
          <w:sz w:val="20"/>
          <w:szCs w:val="20"/>
        </w:rPr>
        <w:t>el</w:t>
      </w:r>
      <w:r w:rsidRPr="00411878">
        <w:rPr>
          <w:rFonts w:ascii="Arial" w:hAnsi="Arial" w:cs="Arial"/>
          <w:spacing w:val="1"/>
          <w:sz w:val="20"/>
          <w:szCs w:val="20"/>
        </w:rPr>
        <w:t xml:space="preserve"> </w:t>
      </w:r>
      <w:r w:rsidRPr="00411878">
        <w:rPr>
          <w:rFonts w:ascii="Arial" w:hAnsi="Arial" w:cs="Arial"/>
          <w:sz w:val="20"/>
          <w:szCs w:val="20"/>
        </w:rPr>
        <w:t>Municipio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Guadalajara;</w:t>
      </w:r>
      <w:r w:rsidRPr="00411878">
        <w:rPr>
          <w:rFonts w:ascii="Arial" w:hAnsi="Arial" w:cs="Arial"/>
          <w:spacing w:val="1"/>
          <w:sz w:val="20"/>
          <w:szCs w:val="20"/>
        </w:rPr>
        <w:t xml:space="preserve"> </w:t>
      </w:r>
      <w:r w:rsidRPr="00411878">
        <w:rPr>
          <w:rFonts w:ascii="Arial" w:hAnsi="Arial" w:cs="Arial"/>
          <w:sz w:val="20"/>
          <w:szCs w:val="20"/>
        </w:rPr>
        <w:t>así</w:t>
      </w:r>
      <w:r w:rsidRPr="00411878">
        <w:rPr>
          <w:rFonts w:ascii="Arial" w:hAnsi="Arial" w:cs="Arial"/>
          <w:spacing w:val="1"/>
          <w:sz w:val="20"/>
          <w:szCs w:val="20"/>
        </w:rPr>
        <w:t xml:space="preserve"> </w:t>
      </w:r>
      <w:r w:rsidRPr="00411878">
        <w:rPr>
          <w:rFonts w:ascii="Arial" w:hAnsi="Arial" w:cs="Arial"/>
          <w:sz w:val="20"/>
          <w:szCs w:val="20"/>
        </w:rPr>
        <w:t>como</w:t>
      </w:r>
      <w:r w:rsidRPr="00411878">
        <w:rPr>
          <w:rFonts w:ascii="Arial" w:hAnsi="Arial" w:cs="Arial"/>
          <w:spacing w:val="1"/>
          <w:sz w:val="20"/>
          <w:szCs w:val="20"/>
        </w:rPr>
        <w:t xml:space="preserve"> </w:t>
      </w:r>
      <w:r w:rsidRPr="00411878">
        <w:rPr>
          <w:rFonts w:ascii="Arial" w:hAnsi="Arial" w:cs="Arial"/>
          <w:sz w:val="20"/>
          <w:szCs w:val="20"/>
        </w:rPr>
        <w:t>otros</w:t>
      </w:r>
      <w:r w:rsidRPr="00411878">
        <w:rPr>
          <w:rFonts w:ascii="Arial" w:hAnsi="Arial" w:cs="Arial"/>
          <w:spacing w:val="1"/>
          <w:sz w:val="20"/>
          <w:szCs w:val="20"/>
        </w:rPr>
        <w:t xml:space="preserve"> </w:t>
      </w:r>
      <w:r w:rsidRPr="00411878">
        <w:rPr>
          <w:rFonts w:ascii="Arial" w:hAnsi="Arial" w:cs="Arial"/>
          <w:sz w:val="20"/>
          <w:szCs w:val="20"/>
        </w:rPr>
        <w:t>ajustables</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misma,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Coordinación</w:t>
      </w:r>
      <w:r w:rsidRPr="00411878">
        <w:rPr>
          <w:rFonts w:ascii="Arial" w:hAnsi="Arial" w:cs="Arial"/>
          <w:spacing w:val="1"/>
          <w:sz w:val="20"/>
          <w:szCs w:val="20"/>
        </w:rPr>
        <w:t xml:space="preserve"> </w:t>
      </w:r>
      <w:r w:rsidRPr="00411878">
        <w:rPr>
          <w:rFonts w:ascii="Arial" w:hAnsi="Arial" w:cs="Arial"/>
          <w:sz w:val="20"/>
          <w:szCs w:val="20"/>
        </w:rPr>
        <w:t>General</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Administración</w:t>
      </w:r>
      <w:r w:rsidRPr="00411878">
        <w:rPr>
          <w:rFonts w:ascii="Arial" w:hAnsi="Arial" w:cs="Arial"/>
          <w:spacing w:val="1"/>
          <w:sz w:val="20"/>
          <w:szCs w:val="20"/>
        </w:rPr>
        <w:t xml:space="preserve"> </w:t>
      </w:r>
      <w:r w:rsidRPr="00411878">
        <w:rPr>
          <w:rFonts w:ascii="Arial" w:hAnsi="Arial" w:cs="Arial"/>
          <w:sz w:val="20"/>
          <w:szCs w:val="20"/>
        </w:rPr>
        <w:t>e Innovación Gubernamental, en coordinación con la</w:t>
      </w:r>
      <w:r w:rsidRPr="00411878">
        <w:rPr>
          <w:rFonts w:ascii="Arial" w:hAnsi="Arial" w:cs="Arial"/>
          <w:spacing w:val="1"/>
          <w:sz w:val="20"/>
          <w:szCs w:val="20"/>
        </w:rPr>
        <w:t xml:space="preserve"> </w:t>
      </w:r>
      <w:r w:rsidRPr="00411878">
        <w:rPr>
          <w:rFonts w:ascii="Arial" w:hAnsi="Arial" w:cs="Arial"/>
          <w:sz w:val="20"/>
          <w:szCs w:val="20"/>
        </w:rPr>
        <w:t>Dirección de Adquisiciones del Gobierno municipal de Guadalajara, Jalisco, y la</w:t>
      </w:r>
      <w:r>
        <w:rPr>
          <w:rFonts w:ascii="Arial" w:hAnsi="Arial" w:cs="Arial"/>
          <w:b/>
          <w:sz w:val="20"/>
          <w:szCs w:val="20"/>
        </w:rPr>
        <w:t xml:space="preserve"> Dirección de Participación Ciudadana, </w:t>
      </w:r>
      <w:r w:rsidRPr="00411878">
        <w:rPr>
          <w:rFonts w:ascii="Arial" w:hAnsi="Arial" w:cs="Arial"/>
          <w:sz w:val="20"/>
          <w:szCs w:val="20"/>
        </w:rPr>
        <w:t>como</w:t>
      </w:r>
      <w:r w:rsidRPr="00411878">
        <w:rPr>
          <w:rFonts w:ascii="Arial" w:hAnsi="Arial" w:cs="Arial"/>
          <w:spacing w:val="1"/>
          <w:sz w:val="20"/>
          <w:szCs w:val="20"/>
        </w:rPr>
        <w:t xml:space="preserve"> </w:t>
      </w:r>
      <w:r w:rsidRPr="00411878">
        <w:rPr>
          <w:rFonts w:ascii="Arial" w:hAnsi="Arial" w:cs="Arial"/>
          <w:sz w:val="20"/>
          <w:szCs w:val="20"/>
        </w:rPr>
        <w:t>dependencia</w:t>
      </w:r>
      <w:r w:rsidRPr="00411878">
        <w:rPr>
          <w:rFonts w:ascii="Arial" w:hAnsi="Arial" w:cs="Arial"/>
          <w:spacing w:val="1"/>
          <w:sz w:val="20"/>
          <w:szCs w:val="20"/>
        </w:rPr>
        <w:t xml:space="preserve"> </w:t>
      </w:r>
      <w:r w:rsidRPr="00411878">
        <w:rPr>
          <w:rFonts w:ascii="Arial" w:hAnsi="Arial" w:cs="Arial"/>
          <w:sz w:val="20"/>
          <w:szCs w:val="20"/>
        </w:rPr>
        <w:t>solicitante</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lo</w:t>
      </w:r>
      <w:r w:rsidRPr="00411878">
        <w:rPr>
          <w:rFonts w:ascii="Arial" w:hAnsi="Arial" w:cs="Arial"/>
          <w:spacing w:val="1"/>
          <w:sz w:val="20"/>
          <w:szCs w:val="20"/>
        </w:rPr>
        <w:t xml:space="preserve"> </w:t>
      </w:r>
      <w:r w:rsidRPr="00411878">
        <w:rPr>
          <w:rFonts w:ascii="Arial" w:hAnsi="Arial" w:cs="Arial"/>
          <w:sz w:val="20"/>
          <w:szCs w:val="20"/>
        </w:rPr>
        <w:t>que</w:t>
      </w:r>
      <w:r w:rsidRPr="00411878">
        <w:rPr>
          <w:rFonts w:ascii="Arial" w:hAnsi="Arial" w:cs="Arial"/>
          <w:spacing w:val="1"/>
          <w:sz w:val="20"/>
          <w:szCs w:val="20"/>
        </w:rPr>
        <w:t xml:space="preserve"> </w:t>
      </w:r>
      <w:r w:rsidRPr="00411878">
        <w:rPr>
          <w:rFonts w:ascii="Arial" w:hAnsi="Arial" w:cs="Arial"/>
          <w:sz w:val="20"/>
          <w:szCs w:val="20"/>
        </w:rPr>
        <w:t>se</w:t>
      </w:r>
      <w:r w:rsidRPr="00411878">
        <w:rPr>
          <w:rFonts w:ascii="Arial" w:hAnsi="Arial" w:cs="Arial"/>
          <w:spacing w:val="1"/>
          <w:sz w:val="20"/>
          <w:szCs w:val="20"/>
        </w:rPr>
        <w:t xml:space="preserve"> </w:t>
      </w:r>
      <w:r w:rsidRPr="00411878">
        <w:rPr>
          <w:rFonts w:ascii="Arial" w:hAnsi="Arial" w:cs="Arial"/>
          <w:sz w:val="20"/>
          <w:szCs w:val="20"/>
        </w:rPr>
        <w:t>pretende adquirir</w:t>
      </w:r>
      <w:r>
        <w:rPr>
          <w:rFonts w:ascii="Arial" w:hAnsi="Arial" w:cs="Arial"/>
          <w:sz w:val="20"/>
          <w:szCs w:val="20"/>
        </w:rPr>
        <w:t>,</w:t>
      </w:r>
      <w:r>
        <w:rPr>
          <w:rFonts w:ascii="Arial" w:hAnsi="Arial" w:cs="Arial"/>
          <w:bCs/>
          <w:sz w:val="20"/>
          <w:szCs w:val="20"/>
        </w:rPr>
        <w:t xml:space="preserve"> </w:t>
      </w:r>
      <w:r w:rsidRPr="005D2E6F">
        <w:rPr>
          <w:rFonts w:ascii="Arial" w:hAnsi="Arial" w:cs="Arial"/>
          <w:bCs/>
          <w:sz w:val="20"/>
          <w:szCs w:val="20"/>
        </w:rPr>
        <w:t>dependiente de la</w:t>
      </w:r>
      <w:r>
        <w:rPr>
          <w:rFonts w:ascii="Arial" w:hAnsi="Arial" w:cs="Arial"/>
          <w:b/>
          <w:sz w:val="20"/>
          <w:szCs w:val="20"/>
        </w:rPr>
        <w:t xml:space="preserve"> Secretaría General del Municipio de Guadalajara, </w:t>
      </w:r>
      <w:r w:rsidRPr="00411878">
        <w:rPr>
          <w:rFonts w:ascii="Arial" w:hAnsi="Arial" w:cs="Arial"/>
          <w:b/>
          <w:sz w:val="20"/>
          <w:szCs w:val="20"/>
        </w:rPr>
        <w:t xml:space="preserve">INVITAN, </w:t>
      </w:r>
      <w:r w:rsidRPr="00411878">
        <w:rPr>
          <w:rFonts w:ascii="Arial" w:hAnsi="Arial" w:cs="Arial"/>
          <w:sz w:val="20"/>
          <w:szCs w:val="20"/>
        </w:rPr>
        <w:t>a las personas físicas y morales que estén interesadas, a participar en la formulación de</w:t>
      </w:r>
      <w:r w:rsidRPr="00411878">
        <w:rPr>
          <w:rFonts w:ascii="Arial" w:hAnsi="Arial" w:cs="Arial"/>
          <w:spacing w:val="1"/>
          <w:sz w:val="20"/>
          <w:szCs w:val="20"/>
        </w:rPr>
        <w:t xml:space="preserve"> </w:t>
      </w:r>
      <w:r w:rsidRPr="00411878">
        <w:rPr>
          <w:rFonts w:ascii="Arial" w:hAnsi="Arial" w:cs="Arial"/>
          <w:sz w:val="20"/>
          <w:szCs w:val="20"/>
        </w:rPr>
        <w:t>propuestas,</w:t>
      </w:r>
      <w:r w:rsidRPr="00411878">
        <w:rPr>
          <w:rFonts w:ascii="Arial" w:hAnsi="Arial" w:cs="Arial"/>
          <w:spacing w:val="1"/>
          <w:sz w:val="20"/>
          <w:szCs w:val="20"/>
        </w:rPr>
        <w:t xml:space="preserve"> </w:t>
      </w:r>
      <w:r w:rsidRPr="00411878">
        <w:rPr>
          <w:rFonts w:ascii="Arial" w:hAnsi="Arial" w:cs="Arial"/>
          <w:sz w:val="20"/>
          <w:szCs w:val="20"/>
        </w:rPr>
        <w:t>relacionadas</w:t>
      </w:r>
      <w:r w:rsidRPr="00411878">
        <w:rPr>
          <w:rFonts w:ascii="Arial" w:hAnsi="Arial" w:cs="Arial"/>
          <w:spacing w:val="1"/>
          <w:sz w:val="20"/>
          <w:szCs w:val="20"/>
        </w:rPr>
        <w:t xml:space="preserve"> </w:t>
      </w:r>
      <w:r w:rsidRPr="00411878">
        <w:rPr>
          <w:rFonts w:ascii="Arial" w:hAnsi="Arial" w:cs="Arial"/>
          <w:sz w:val="20"/>
          <w:szCs w:val="20"/>
        </w:rPr>
        <w:t>con</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1F4BF7">
        <w:rPr>
          <w:rFonts w:ascii="Arial" w:hAnsi="Arial" w:cs="Arial"/>
          <w:b/>
          <w:sz w:val="20"/>
          <w:szCs w:val="20"/>
        </w:rPr>
        <w:t>Licitación</w:t>
      </w:r>
      <w:r w:rsidRPr="001F4BF7">
        <w:rPr>
          <w:rFonts w:ascii="Arial" w:hAnsi="Arial" w:cs="Arial"/>
          <w:b/>
          <w:spacing w:val="1"/>
          <w:sz w:val="20"/>
          <w:szCs w:val="20"/>
        </w:rPr>
        <w:t xml:space="preserve"> </w:t>
      </w:r>
      <w:r w:rsidRPr="00A36256">
        <w:rPr>
          <w:rFonts w:ascii="Arial" w:hAnsi="Arial" w:cs="Arial"/>
          <w:b/>
          <w:sz w:val="20"/>
          <w:szCs w:val="20"/>
        </w:rPr>
        <w:t>Pública</w:t>
      </w:r>
      <w:r w:rsidRPr="00A36256">
        <w:rPr>
          <w:rFonts w:ascii="Arial" w:hAnsi="Arial" w:cs="Arial"/>
          <w:b/>
          <w:spacing w:val="1"/>
          <w:sz w:val="20"/>
          <w:szCs w:val="20"/>
        </w:rPr>
        <w:t xml:space="preserve"> </w:t>
      </w:r>
      <w:r w:rsidR="00C47603" w:rsidRPr="00C47603">
        <w:rPr>
          <w:rFonts w:ascii="Arial" w:hAnsi="Arial" w:cs="Arial"/>
          <w:b/>
          <w:sz w:val="20"/>
          <w:szCs w:val="20"/>
        </w:rPr>
        <w:t>LPL 309</w:t>
      </w:r>
      <w:r w:rsidRPr="00C47603">
        <w:rPr>
          <w:rFonts w:ascii="Arial" w:hAnsi="Arial" w:cs="Arial"/>
          <w:b/>
          <w:sz w:val="20"/>
          <w:szCs w:val="20"/>
        </w:rPr>
        <w:t>/2021</w:t>
      </w:r>
      <w:r w:rsidRPr="001F4BF7">
        <w:rPr>
          <w:rFonts w:ascii="Arial" w:hAnsi="Arial" w:cs="Arial"/>
          <w:b/>
          <w:spacing w:val="1"/>
          <w:sz w:val="20"/>
          <w:szCs w:val="20"/>
        </w:rPr>
        <w:t xml:space="preserve"> </w:t>
      </w:r>
      <w:r w:rsidRPr="001F4BF7">
        <w:rPr>
          <w:rFonts w:ascii="Arial" w:hAnsi="Arial" w:cs="Arial"/>
          <w:sz w:val="20"/>
          <w:szCs w:val="20"/>
        </w:rPr>
        <w:t>correspondiente</w:t>
      </w:r>
      <w:r w:rsidRPr="00411878">
        <w:rPr>
          <w:rFonts w:ascii="Arial" w:hAnsi="Arial" w:cs="Arial"/>
          <w:spacing w:val="1"/>
          <w:sz w:val="20"/>
          <w:szCs w:val="20"/>
        </w:rPr>
        <w:t xml:space="preserve"> </w:t>
      </w:r>
      <w:r w:rsidRPr="00411878">
        <w:rPr>
          <w:rFonts w:ascii="Arial" w:hAnsi="Arial" w:cs="Arial"/>
          <w:sz w:val="20"/>
          <w:szCs w:val="20"/>
        </w:rPr>
        <w:t>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Pr>
          <w:rFonts w:ascii="Arial" w:hAnsi="Arial" w:cs="Arial"/>
          <w:sz w:val="20"/>
          <w:szCs w:val="20"/>
        </w:rPr>
        <w:t>adquisición</w:t>
      </w:r>
      <w:r w:rsidRPr="00411878">
        <w:rPr>
          <w:rFonts w:ascii="Arial" w:hAnsi="Arial" w:cs="Arial"/>
          <w:sz w:val="20"/>
          <w:szCs w:val="20"/>
        </w:rPr>
        <w:t xml:space="preserve"> de </w:t>
      </w:r>
      <w:bookmarkStart w:id="0" w:name="_Hlk87970244"/>
      <w:r w:rsidRPr="00411878">
        <w:rPr>
          <w:rFonts w:ascii="Arial" w:hAnsi="Arial" w:cs="Arial"/>
          <w:b/>
          <w:sz w:val="20"/>
          <w:szCs w:val="20"/>
        </w:rPr>
        <w:t>“</w:t>
      </w:r>
      <w:r>
        <w:rPr>
          <w:rFonts w:ascii="Arial" w:hAnsi="Arial" w:cs="Arial"/>
          <w:b/>
          <w:bCs/>
          <w:color w:val="000000"/>
          <w:sz w:val="20"/>
          <w:szCs w:val="20"/>
        </w:rPr>
        <w:t xml:space="preserve">BOLETAS FOLIADAS Y BANNERS PARA </w:t>
      </w:r>
      <w:r w:rsidR="002E4305">
        <w:rPr>
          <w:rFonts w:ascii="Arial" w:hAnsi="Arial" w:cs="Arial"/>
          <w:b/>
          <w:bCs/>
          <w:color w:val="000000"/>
          <w:sz w:val="20"/>
          <w:szCs w:val="20"/>
        </w:rPr>
        <w:t xml:space="preserve">LA </w:t>
      </w:r>
      <w:r>
        <w:rPr>
          <w:rFonts w:ascii="Arial" w:hAnsi="Arial" w:cs="Arial"/>
          <w:b/>
          <w:bCs/>
          <w:color w:val="000000"/>
          <w:sz w:val="20"/>
          <w:szCs w:val="20"/>
        </w:rPr>
        <w:t>EJECUCIÓN DE</w:t>
      </w:r>
      <w:r w:rsidR="002E4305">
        <w:rPr>
          <w:rFonts w:ascii="Arial" w:hAnsi="Arial" w:cs="Arial"/>
          <w:b/>
          <w:bCs/>
          <w:color w:val="000000"/>
          <w:sz w:val="20"/>
          <w:szCs w:val="20"/>
        </w:rPr>
        <w:t>L</w:t>
      </w:r>
      <w:r>
        <w:rPr>
          <w:rFonts w:ascii="Arial" w:hAnsi="Arial" w:cs="Arial"/>
          <w:b/>
          <w:bCs/>
          <w:color w:val="000000"/>
          <w:sz w:val="20"/>
          <w:szCs w:val="20"/>
        </w:rPr>
        <w:t xml:space="preserve"> PRESUPUESTO PARTICIPATIVO</w:t>
      </w:r>
      <w:r w:rsidRPr="00411878">
        <w:rPr>
          <w:rFonts w:ascii="Arial" w:hAnsi="Arial" w:cs="Arial"/>
          <w:b/>
          <w:sz w:val="20"/>
          <w:szCs w:val="20"/>
        </w:rPr>
        <w:t>”</w:t>
      </w:r>
      <w:bookmarkEnd w:id="0"/>
      <w:r w:rsidRPr="00895D4C">
        <w:rPr>
          <w:rFonts w:ascii="Arial" w:hAnsi="Arial" w:cs="Arial"/>
          <w:b/>
          <w:spacing w:val="1"/>
          <w:sz w:val="20"/>
          <w:szCs w:val="20"/>
        </w:rPr>
        <w:t xml:space="preserve"> </w:t>
      </w:r>
      <w:r w:rsidRPr="00895D4C">
        <w:rPr>
          <w:rFonts w:ascii="Arial" w:hAnsi="Arial" w:cs="Arial"/>
          <w:sz w:val="20"/>
          <w:szCs w:val="20"/>
        </w:rPr>
        <w:t>y que se llevará a cabo mediante el</w:t>
      </w:r>
      <w:r w:rsidRPr="00895D4C">
        <w:rPr>
          <w:rFonts w:ascii="Arial" w:hAnsi="Arial" w:cs="Arial"/>
          <w:spacing w:val="1"/>
          <w:sz w:val="20"/>
          <w:szCs w:val="20"/>
        </w:rPr>
        <w:t xml:space="preserve"> </w:t>
      </w:r>
      <w:r w:rsidRPr="00895D4C">
        <w:rPr>
          <w:rFonts w:ascii="Arial" w:hAnsi="Arial" w:cs="Arial"/>
          <w:sz w:val="20"/>
          <w:szCs w:val="20"/>
        </w:rPr>
        <w:t>ejercicio</w:t>
      </w:r>
      <w:r w:rsidRPr="00895D4C">
        <w:rPr>
          <w:rFonts w:ascii="Arial" w:hAnsi="Arial" w:cs="Arial"/>
          <w:spacing w:val="-2"/>
          <w:sz w:val="20"/>
          <w:szCs w:val="20"/>
        </w:rPr>
        <w:t xml:space="preserve"> </w:t>
      </w:r>
      <w:r w:rsidRPr="00895D4C">
        <w:rPr>
          <w:rFonts w:ascii="Arial" w:hAnsi="Arial" w:cs="Arial"/>
          <w:sz w:val="20"/>
          <w:szCs w:val="20"/>
        </w:rPr>
        <w:t>de</w:t>
      </w:r>
      <w:r w:rsidRPr="00895D4C">
        <w:rPr>
          <w:rFonts w:ascii="Arial" w:hAnsi="Arial" w:cs="Arial"/>
          <w:spacing w:val="-2"/>
          <w:sz w:val="20"/>
          <w:szCs w:val="20"/>
        </w:rPr>
        <w:t xml:space="preserve"> </w:t>
      </w:r>
      <w:r w:rsidRPr="00895D4C">
        <w:rPr>
          <w:rFonts w:ascii="Arial" w:hAnsi="Arial" w:cs="Arial"/>
          <w:sz w:val="20"/>
          <w:szCs w:val="20"/>
        </w:rPr>
        <w:t>recursos</w:t>
      </w:r>
      <w:r w:rsidRPr="00895D4C">
        <w:rPr>
          <w:rFonts w:ascii="Arial" w:hAnsi="Arial" w:cs="Arial"/>
          <w:spacing w:val="-1"/>
          <w:sz w:val="20"/>
          <w:szCs w:val="20"/>
        </w:rPr>
        <w:t xml:space="preserve"> </w:t>
      </w:r>
      <w:r w:rsidRPr="00895D4C">
        <w:rPr>
          <w:rFonts w:ascii="Arial" w:hAnsi="Arial" w:cs="Arial"/>
          <w:sz w:val="20"/>
          <w:szCs w:val="20"/>
        </w:rPr>
        <w:t>fiscales,</w:t>
      </w:r>
      <w:r w:rsidRPr="00895D4C">
        <w:rPr>
          <w:rFonts w:ascii="Arial" w:hAnsi="Arial" w:cs="Arial"/>
          <w:spacing w:val="-2"/>
          <w:sz w:val="20"/>
          <w:szCs w:val="20"/>
        </w:rPr>
        <w:t xml:space="preserve"> </w:t>
      </w:r>
      <w:r w:rsidRPr="00895D4C">
        <w:rPr>
          <w:rFonts w:ascii="Arial" w:hAnsi="Arial" w:cs="Arial"/>
          <w:sz w:val="20"/>
          <w:szCs w:val="20"/>
        </w:rPr>
        <w:t>al</w:t>
      </w:r>
      <w:r w:rsidRPr="00895D4C">
        <w:rPr>
          <w:rFonts w:ascii="Arial" w:hAnsi="Arial" w:cs="Arial"/>
          <w:spacing w:val="-1"/>
          <w:sz w:val="20"/>
          <w:szCs w:val="20"/>
        </w:rPr>
        <w:t xml:space="preserve"> </w:t>
      </w:r>
      <w:r w:rsidRPr="00895D4C">
        <w:rPr>
          <w:rFonts w:ascii="Arial" w:hAnsi="Arial" w:cs="Arial"/>
          <w:sz w:val="20"/>
          <w:szCs w:val="20"/>
        </w:rPr>
        <w:t>tenor</w:t>
      </w:r>
      <w:r w:rsidRPr="00895D4C">
        <w:rPr>
          <w:rFonts w:ascii="Arial" w:hAnsi="Arial" w:cs="Arial"/>
          <w:spacing w:val="-2"/>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las</w:t>
      </w:r>
      <w:r w:rsidRPr="00895D4C">
        <w:rPr>
          <w:rFonts w:ascii="Arial" w:hAnsi="Arial" w:cs="Arial"/>
          <w:spacing w:val="-2"/>
          <w:sz w:val="20"/>
          <w:szCs w:val="20"/>
        </w:rPr>
        <w:t xml:space="preserve"> </w:t>
      </w:r>
      <w:r w:rsidRPr="00895D4C">
        <w:rPr>
          <w:rFonts w:ascii="Arial" w:hAnsi="Arial" w:cs="Arial"/>
          <w:sz w:val="20"/>
          <w:szCs w:val="20"/>
        </w:rPr>
        <w:t>siguientes:</w:t>
      </w:r>
    </w:p>
    <w:p w:rsidR="00876537" w:rsidRPr="00895D4C" w:rsidRDefault="00876537" w:rsidP="00876537">
      <w:pPr>
        <w:pBdr>
          <w:top w:val="nil"/>
          <w:left w:val="nil"/>
          <w:bottom w:val="nil"/>
          <w:right w:val="nil"/>
          <w:between w:val="nil"/>
        </w:pBdr>
        <w:tabs>
          <w:tab w:val="center" w:pos="0"/>
          <w:tab w:val="right" w:pos="8838"/>
        </w:tabs>
        <w:jc w:val="both"/>
        <w:rPr>
          <w:rFonts w:ascii="Arial" w:eastAsia="Arial" w:hAnsi="Arial" w:cs="Arial"/>
          <w:b/>
          <w:sz w:val="20"/>
          <w:szCs w:val="20"/>
        </w:rPr>
      </w:pPr>
    </w:p>
    <w:p w:rsidR="00876537" w:rsidRPr="00895D4C" w:rsidRDefault="00876537" w:rsidP="00876537">
      <w:pPr>
        <w:keepNext/>
        <w:jc w:val="center"/>
        <w:rPr>
          <w:rFonts w:ascii="Arial" w:eastAsia="Arial" w:hAnsi="Arial" w:cs="Arial"/>
          <w:b/>
          <w:sz w:val="20"/>
          <w:szCs w:val="20"/>
        </w:rPr>
      </w:pPr>
    </w:p>
    <w:p w:rsidR="00876537" w:rsidRPr="00895D4C" w:rsidRDefault="00876537" w:rsidP="00876537">
      <w:pPr>
        <w:keepNext/>
        <w:jc w:val="center"/>
        <w:rPr>
          <w:rFonts w:ascii="Arial" w:eastAsia="Arial" w:hAnsi="Arial" w:cs="Arial"/>
          <w:b/>
          <w:sz w:val="20"/>
          <w:szCs w:val="20"/>
        </w:rPr>
      </w:pPr>
      <w:r w:rsidRPr="00895D4C">
        <w:rPr>
          <w:rFonts w:ascii="Arial" w:eastAsia="Arial" w:hAnsi="Arial" w:cs="Arial"/>
          <w:b/>
          <w:sz w:val="20"/>
          <w:szCs w:val="20"/>
        </w:rPr>
        <w:t>B A S E S:</w:t>
      </w:r>
    </w:p>
    <w:p w:rsidR="00876537" w:rsidRPr="00895D4C" w:rsidRDefault="00876537" w:rsidP="00876537">
      <w:pPr>
        <w:widowControl w:val="0"/>
        <w:rPr>
          <w:rFonts w:ascii="Arial" w:eastAsia="Arial" w:hAnsi="Arial" w:cs="Arial"/>
          <w:sz w:val="20"/>
          <w:szCs w:val="20"/>
        </w:rPr>
      </w:pP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I. ANTECEDENTES</w:t>
      </w:r>
    </w:p>
    <w:p w:rsidR="00876537" w:rsidRPr="00895D4C" w:rsidRDefault="00876537" w:rsidP="00876537">
      <w:pPr>
        <w:widowControl w:val="0"/>
        <w:jc w:val="center"/>
        <w:rPr>
          <w:rFonts w:ascii="Arial" w:eastAsia="Arial" w:hAnsi="Arial" w:cs="Arial"/>
          <w:sz w:val="20"/>
          <w:szCs w:val="20"/>
          <w:u w:val="single"/>
        </w:rPr>
      </w:pPr>
    </w:p>
    <w:p w:rsidR="00876537" w:rsidRPr="00DE60FB" w:rsidRDefault="00876537" w:rsidP="00876537">
      <w:pPr>
        <w:contextualSpacing/>
        <w:jc w:val="both"/>
        <w:rPr>
          <w:rFonts w:ascii="Arial" w:hAnsi="Arial" w:cs="Arial"/>
          <w:b/>
          <w:sz w:val="20"/>
          <w:szCs w:val="20"/>
        </w:rPr>
      </w:pPr>
      <w:r w:rsidRPr="00895D4C">
        <w:rPr>
          <w:rFonts w:ascii="Arial" w:hAnsi="Arial" w:cs="Arial"/>
          <w:b/>
          <w:sz w:val="20"/>
          <w:szCs w:val="20"/>
        </w:rPr>
        <w:t xml:space="preserve">PRIMERO. </w:t>
      </w:r>
      <w:r w:rsidRPr="00895D4C">
        <w:rPr>
          <w:rFonts w:ascii="Arial" w:hAnsi="Arial" w:cs="Arial"/>
          <w:sz w:val="20"/>
          <w:szCs w:val="20"/>
        </w:rPr>
        <w:t xml:space="preserve">Bajo </w:t>
      </w:r>
      <w:r w:rsidRPr="009015D7">
        <w:rPr>
          <w:rFonts w:ascii="Arial" w:hAnsi="Arial" w:cs="Arial"/>
          <w:sz w:val="20"/>
          <w:szCs w:val="20"/>
        </w:rPr>
        <w:t xml:space="preserve">la </w:t>
      </w:r>
      <w:r w:rsidRPr="009015D7">
        <w:rPr>
          <w:rFonts w:ascii="Arial" w:hAnsi="Arial" w:cs="Arial"/>
          <w:b/>
          <w:sz w:val="20"/>
          <w:szCs w:val="20"/>
        </w:rPr>
        <w:t xml:space="preserve">requisición </w:t>
      </w:r>
      <w:r>
        <w:rPr>
          <w:rFonts w:ascii="Arial" w:hAnsi="Arial" w:cs="Arial"/>
          <w:b/>
          <w:sz w:val="20"/>
          <w:szCs w:val="20"/>
        </w:rPr>
        <w:t>01280</w:t>
      </w:r>
      <w:r w:rsidRPr="009015D7">
        <w:rPr>
          <w:rFonts w:ascii="Arial" w:hAnsi="Arial" w:cs="Arial"/>
          <w:b/>
          <w:sz w:val="20"/>
          <w:szCs w:val="20"/>
        </w:rPr>
        <w:t>/2021,</w:t>
      </w:r>
      <w:r w:rsidRPr="00411878">
        <w:rPr>
          <w:rFonts w:ascii="Arial" w:hAnsi="Arial" w:cs="Arial"/>
          <w:b/>
          <w:sz w:val="20"/>
          <w:szCs w:val="20"/>
        </w:rPr>
        <w:t xml:space="preserve"> </w:t>
      </w:r>
      <w:r w:rsidRPr="00411878">
        <w:rPr>
          <w:rFonts w:ascii="Arial" w:hAnsi="Arial" w:cs="Arial"/>
          <w:sz w:val="20"/>
          <w:szCs w:val="20"/>
        </w:rPr>
        <w:t>emitida por parte de la</w:t>
      </w:r>
      <w:r>
        <w:rPr>
          <w:rFonts w:ascii="Arial" w:hAnsi="Arial" w:cs="Arial"/>
          <w:b/>
          <w:sz w:val="20"/>
          <w:szCs w:val="20"/>
        </w:rPr>
        <w:t xml:space="preserve"> Dirección de Participación Ciudadana, </w:t>
      </w:r>
      <w:r w:rsidRPr="005D2E6F">
        <w:rPr>
          <w:rFonts w:ascii="Arial" w:hAnsi="Arial" w:cs="Arial"/>
          <w:bCs/>
          <w:sz w:val="20"/>
          <w:szCs w:val="20"/>
        </w:rPr>
        <w:t>dependiente de la</w:t>
      </w:r>
      <w:r w:rsidR="003211AA">
        <w:rPr>
          <w:rFonts w:ascii="Arial" w:hAnsi="Arial" w:cs="Arial"/>
          <w:b/>
          <w:sz w:val="20"/>
          <w:szCs w:val="20"/>
        </w:rPr>
        <w:t xml:space="preserve"> Secretaría General del Municipio de Guadalajara</w:t>
      </w:r>
      <w:r w:rsidRPr="00411878">
        <w:rPr>
          <w:rFonts w:ascii="Arial" w:hAnsi="Arial" w:cs="Arial"/>
          <w:sz w:val="20"/>
          <w:szCs w:val="20"/>
        </w:rPr>
        <w:t>, debidamente manifestada en el  “Cuadro del Marco Normativo de</w:t>
      </w:r>
      <w:r w:rsidRPr="00411878">
        <w:rPr>
          <w:rFonts w:ascii="Arial" w:hAnsi="Arial" w:cs="Arial"/>
          <w:spacing w:val="-53"/>
          <w:sz w:val="20"/>
          <w:szCs w:val="20"/>
        </w:rPr>
        <w:t xml:space="preserve">         </w:t>
      </w:r>
      <w:r w:rsidRPr="00411878">
        <w:rPr>
          <w:rFonts w:ascii="Arial" w:hAnsi="Arial" w:cs="Arial"/>
          <w:sz w:val="20"/>
          <w:szCs w:val="20"/>
        </w:rPr>
        <w:t>la Convocatoria” establecido en el capítulo IV de estas bases</w:t>
      </w:r>
      <w:r w:rsidRPr="00411878">
        <w:rPr>
          <w:rFonts w:ascii="Arial" w:hAnsi="Arial" w:cs="Arial"/>
          <w:b/>
          <w:sz w:val="20"/>
          <w:szCs w:val="20"/>
        </w:rPr>
        <w:t>,</w:t>
      </w:r>
      <w:r w:rsidRPr="00411878">
        <w:rPr>
          <w:rFonts w:ascii="Arial" w:hAnsi="Arial" w:cs="Arial"/>
          <w:b/>
          <w:spacing w:val="-6"/>
          <w:sz w:val="20"/>
          <w:szCs w:val="20"/>
        </w:rPr>
        <w:t xml:space="preserve"> </w:t>
      </w:r>
      <w:r w:rsidRPr="00411878">
        <w:rPr>
          <w:rFonts w:ascii="Arial" w:hAnsi="Arial" w:cs="Arial"/>
          <w:sz w:val="20"/>
          <w:szCs w:val="20"/>
        </w:rPr>
        <w:t>la</w:t>
      </w:r>
      <w:r w:rsidRPr="00411878">
        <w:rPr>
          <w:rFonts w:ascii="Arial" w:hAnsi="Arial" w:cs="Arial"/>
          <w:spacing w:val="-5"/>
          <w:sz w:val="20"/>
          <w:szCs w:val="20"/>
        </w:rPr>
        <w:t xml:space="preserve"> </w:t>
      </w:r>
      <w:r w:rsidRPr="00411878">
        <w:rPr>
          <w:rFonts w:ascii="Arial" w:hAnsi="Arial" w:cs="Arial"/>
          <w:sz w:val="20"/>
          <w:szCs w:val="20"/>
        </w:rPr>
        <w:t>cual</w:t>
      </w:r>
      <w:r w:rsidRPr="00411878">
        <w:rPr>
          <w:rFonts w:ascii="Arial" w:hAnsi="Arial" w:cs="Arial"/>
          <w:spacing w:val="-6"/>
          <w:sz w:val="20"/>
          <w:szCs w:val="20"/>
        </w:rPr>
        <w:t xml:space="preserve"> </w:t>
      </w:r>
      <w:r w:rsidRPr="00411878">
        <w:rPr>
          <w:rFonts w:ascii="Arial" w:hAnsi="Arial" w:cs="Arial"/>
          <w:sz w:val="20"/>
          <w:szCs w:val="20"/>
        </w:rPr>
        <w:t>requirió,</w:t>
      </w:r>
      <w:r w:rsidRPr="00411878">
        <w:rPr>
          <w:rFonts w:ascii="Arial" w:hAnsi="Arial" w:cs="Arial"/>
          <w:spacing w:val="-6"/>
          <w:sz w:val="20"/>
          <w:szCs w:val="20"/>
        </w:rPr>
        <w:t xml:space="preserve"> </w:t>
      </w:r>
      <w:r w:rsidRPr="00411878">
        <w:rPr>
          <w:rFonts w:ascii="Arial" w:hAnsi="Arial" w:cs="Arial"/>
          <w:sz w:val="20"/>
          <w:szCs w:val="20"/>
        </w:rPr>
        <w:t>por</w:t>
      </w:r>
      <w:r w:rsidRPr="00411878">
        <w:rPr>
          <w:rFonts w:ascii="Arial" w:hAnsi="Arial" w:cs="Arial"/>
          <w:spacing w:val="-5"/>
          <w:sz w:val="20"/>
          <w:szCs w:val="20"/>
        </w:rPr>
        <w:t xml:space="preserve"> </w:t>
      </w:r>
      <w:r w:rsidRPr="00411878">
        <w:rPr>
          <w:rFonts w:ascii="Arial" w:hAnsi="Arial" w:cs="Arial"/>
          <w:sz w:val="20"/>
          <w:szCs w:val="20"/>
        </w:rPr>
        <w:t>los</w:t>
      </w:r>
      <w:r w:rsidRPr="00411878">
        <w:rPr>
          <w:rFonts w:ascii="Arial" w:hAnsi="Arial" w:cs="Arial"/>
          <w:spacing w:val="-6"/>
          <w:sz w:val="20"/>
          <w:szCs w:val="20"/>
        </w:rPr>
        <w:t xml:space="preserve"> </w:t>
      </w:r>
      <w:r w:rsidRPr="00411878">
        <w:rPr>
          <w:rFonts w:ascii="Arial" w:hAnsi="Arial" w:cs="Arial"/>
          <w:sz w:val="20"/>
          <w:szCs w:val="20"/>
        </w:rPr>
        <w:t>motivos</w:t>
      </w:r>
      <w:r w:rsidRPr="00411878">
        <w:rPr>
          <w:rFonts w:ascii="Arial" w:hAnsi="Arial" w:cs="Arial"/>
          <w:spacing w:val="-5"/>
          <w:sz w:val="20"/>
          <w:szCs w:val="20"/>
        </w:rPr>
        <w:t xml:space="preserve"> </w:t>
      </w:r>
      <w:r w:rsidRPr="00411878">
        <w:rPr>
          <w:rFonts w:ascii="Arial" w:hAnsi="Arial" w:cs="Arial"/>
          <w:sz w:val="20"/>
          <w:szCs w:val="20"/>
        </w:rPr>
        <w:t>y</w:t>
      </w:r>
      <w:r w:rsidRPr="00411878">
        <w:rPr>
          <w:rFonts w:ascii="Arial" w:hAnsi="Arial" w:cs="Arial"/>
          <w:spacing w:val="-6"/>
          <w:sz w:val="20"/>
          <w:szCs w:val="20"/>
        </w:rPr>
        <w:t xml:space="preserve"> </w:t>
      </w:r>
      <w:r w:rsidRPr="00411878">
        <w:rPr>
          <w:rFonts w:ascii="Arial" w:hAnsi="Arial" w:cs="Arial"/>
          <w:sz w:val="20"/>
          <w:szCs w:val="20"/>
        </w:rPr>
        <w:t>justificaciones</w:t>
      </w:r>
      <w:r w:rsidRPr="00411878">
        <w:rPr>
          <w:rFonts w:ascii="Arial" w:hAnsi="Arial" w:cs="Arial"/>
          <w:spacing w:val="-6"/>
          <w:sz w:val="20"/>
          <w:szCs w:val="20"/>
        </w:rPr>
        <w:t xml:space="preserve"> </w:t>
      </w:r>
      <w:r w:rsidRPr="00411878">
        <w:rPr>
          <w:rFonts w:ascii="Arial" w:hAnsi="Arial" w:cs="Arial"/>
          <w:sz w:val="20"/>
          <w:szCs w:val="20"/>
        </w:rPr>
        <w:t>que</w:t>
      </w:r>
      <w:r w:rsidRPr="00411878">
        <w:rPr>
          <w:rFonts w:ascii="Arial" w:hAnsi="Arial" w:cs="Arial"/>
          <w:spacing w:val="-5"/>
          <w:sz w:val="20"/>
          <w:szCs w:val="20"/>
        </w:rPr>
        <w:t xml:space="preserve"> </w:t>
      </w:r>
      <w:r w:rsidRPr="00411878">
        <w:rPr>
          <w:rFonts w:ascii="Arial" w:hAnsi="Arial" w:cs="Arial"/>
          <w:sz w:val="20"/>
          <w:szCs w:val="20"/>
        </w:rPr>
        <w:t>consideró</w:t>
      </w:r>
      <w:r w:rsidRPr="00411878">
        <w:rPr>
          <w:rFonts w:ascii="Arial" w:hAnsi="Arial" w:cs="Arial"/>
          <w:spacing w:val="1"/>
          <w:sz w:val="20"/>
          <w:szCs w:val="20"/>
        </w:rPr>
        <w:t xml:space="preserve"> </w:t>
      </w:r>
      <w:r w:rsidRPr="00411878">
        <w:rPr>
          <w:rFonts w:ascii="Arial" w:hAnsi="Arial" w:cs="Arial"/>
          <w:sz w:val="20"/>
          <w:szCs w:val="20"/>
        </w:rPr>
        <w:t>pertinentes,</w:t>
      </w:r>
      <w:r w:rsidRPr="00411878">
        <w:rPr>
          <w:rFonts w:ascii="Arial" w:hAnsi="Arial" w:cs="Arial"/>
          <w:spacing w:val="1"/>
          <w:sz w:val="20"/>
          <w:szCs w:val="20"/>
        </w:rPr>
        <w:t xml:space="preserve"> </w:t>
      </w:r>
      <w:r w:rsidRPr="00411878">
        <w:rPr>
          <w:rFonts w:ascii="Arial" w:hAnsi="Arial" w:cs="Arial"/>
          <w:sz w:val="20"/>
          <w:szCs w:val="20"/>
        </w:rPr>
        <w:t>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Dirección</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Adquisiciones</w:t>
      </w:r>
      <w:r w:rsidRPr="00411878">
        <w:rPr>
          <w:rFonts w:ascii="Arial" w:hAnsi="Arial" w:cs="Arial"/>
          <w:spacing w:val="1"/>
          <w:sz w:val="20"/>
          <w:szCs w:val="20"/>
        </w:rPr>
        <w:t xml:space="preserve"> </w:t>
      </w:r>
      <w:r w:rsidRPr="00411878">
        <w:rPr>
          <w:rFonts w:ascii="Arial" w:hAnsi="Arial" w:cs="Arial"/>
          <w:sz w:val="20"/>
          <w:szCs w:val="20"/>
        </w:rPr>
        <w:t>del</w:t>
      </w:r>
      <w:r w:rsidRPr="00411878">
        <w:rPr>
          <w:rFonts w:ascii="Arial" w:hAnsi="Arial" w:cs="Arial"/>
          <w:spacing w:val="1"/>
          <w:sz w:val="20"/>
          <w:szCs w:val="20"/>
        </w:rPr>
        <w:t xml:space="preserve"> </w:t>
      </w:r>
      <w:r w:rsidRPr="00411878">
        <w:rPr>
          <w:rFonts w:ascii="Arial" w:hAnsi="Arial" w:cs="Arial"/>
          <w:sz w:val="20"/>
          <w:szCs w:val="20"/>
        </w:rPr>
        <w:t>Gobierno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 xml:space="preserve">Guadalajara, mediante el uso de recursos de origen </w:t>
      </w:r>
      <w:r>
        <w:rPr>
          <w:rFonts w:ascii="Arial" w:hAnsi="Arial" w:cs="Arial"/>
          <w:sz w:val="20"/>
          <w:szCs w:val="20"/>
        </w:rPr>
        <w:t xml:space="preserve">fiscal, </w:t>
      </w:r>
      <w:r w:rsidRPr="00411878">
        <w:rPr>
          <w:rFonts w:ascii="Arial" w:hAnsi="Arial" w:cs="Arial"/>
          <w:sz w:val="20"/>
          <w:szCs w:val="20"/>
        </w:rPr>
        <w:t xml:space="preserve">para la contratación </w:t>
      </w:r>
      <w:r>
        <w:rPr>
          <w:rFonts w:ascii="Arial" w:hAnsi="Arial" w:cs="Arial"/>
          <w:sz w:val="20"/>
          <w:szCs w:val="20"/>
        </w:rPr>
        <w:t xml:space="preserve">de </w:t>
      </w:r>
      <w:r w:rsidR="003211AA">
        <w:rPr>
          <w:rFonts w:ascii="Arial" w:hAnsi="Arial" w:cs="Arial"/>
          <w:sz w:val="20"/>
          <w:szCs w:val="20"/>
        </w:rPr>
        <w:t>bienes</w:t>
      </w:r>
      <w:r w:rsidRPr="00411878">
        <w:rPr>
          <w:rFonts w:ascii="Arial" w:hAnsi="Arial" w:cs="Arial"/>
          <w:sz w:val="20"/>
          <w:szCs w:val="20"/>
        </w:rPr>
        <w:t>, mismos que se</w:t>
      </w:r>
      <w:r w:rsidRPr="00895D4C">
        <w:rPr>
          <w:rFonts w:ascii="Arial" w:hAnsi="Arial" w:cs="Arial"/>
          <w:spacing w:val="1"/>
          <w:sz w:val="20"/>
          <w:szCs w:val="20"/>
        </w:rPr>
        <w:t xml:space="preserve"> </w:t>
      </w:r>
      <w:r w:rsidRPr="00895D4C">
        <w:rPr>
          <w:rFonts w:ascii="Arial" w:hAnsi="Arial" w:cs="Arial"/>
          <w:sz w:val="20"/>
          <w:szCs w:val="20"/>
        </w:rPr>
        <w:t>detallan</w:t>
      </w:r>
      <w:r w:rsidRPr="00895D4C">
        <w:rPr>
          <w:rFonts w:ascii="Arial" w:hAnsi="Arial" w:cs="Arial"/>
          <w:spacing w:val="-2"/>
          <w:sz w:val="20"/>
          <w:szCs w:val="20"/>
        </w:rPr>
        <w:t xml:space="preserve"> </w:t>
      </w:r>
      <w:r w:rsidRPr="00895D4C">
        <w:rPr>
          <w:rFonts w:ascii="Arial" w:hAnsi="Arial" w:cs="Arial"/>
          <w:sz w:val="20"/>
          <w:szCs w:val="20"/>
        </w:rPr>
        <w:t>en</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anexo</w:t>
      </w:r>
      <w:r w:rsidRPr="00895D4C">
        <w:rPr>
          <w:rFonts w:ascii="Arial" w:hAnsi="Arial" w:cs="Arial"/>
          <w:spacing w:val="-1"/>
          <w:sz w:val="20"/>
          <w:szCs w:val="20"/>
        </w:rPr>
        <w:t xml:space="preserve"> </w:t>
      </w:r>
      <w:r w:rsidRPr="00895D4C">
        <w:rPr>
          <w:rFonts w:ascii="Arial" w:hAnsi="Arial" w:cs="Arial"/>
          <w:sz w:val="20"/>
          <w:szCs w:val="20"/>
        </w:rPr>
        <w:t>1</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2"/>
          <w:sz w:val="20"/>
          <w:szCs w:val="20"/>
        </w:rPr>
        <w:t xml:space="preserve"> </w:t>
      </w:r>
      <w:r w:rsidRPr="00895D4C">
        <w:rPr>
          <w:rFonts w:ascii="Arial" w:hAnsi="Arial" w:cs="Arial"/>
          <w:sz w:val="20"/>
          <w:szCs w:val="20"/>
        </w:rPr>
        <w:t>las</w:t>
      </w:r>
      <w:r w:rsidRPr="00895D4C">
        <w:rPr>
          <w:rFonts w:ascii="Arial" w:hAnsi="Arial" w:cs="Arial"/>
          <w:spacing w:val="-1"/>
          <w:sz w:val="20"/>
          <w:szCs w:val="20"/>
        </w:rPr>
        <w:t xml:space="preserve"> </w:t>
      </w:r>
      <w:r w:rsidRPr="00895D4C">
        <w:rPr>
          <w:rFonts w:ascii="Arial" w:hAnsi="Arial" w:cs="Arial"/>
          <w:sz w:val="20"/>
          <w:szCs w:val="20"/>
        </w:rPr>
        <w:t>bases.</w:t>
      </w:r>
    </w:p>
    <w:p w:rsidR="00876537" w:rsidRPr="00895D4C" w:rsidRDefault="00876537" w:rsidP="00876537">
      <w:pPr>
        <w:contextualSpacing/>
        <w:jc w:val="both"/>
        <w:rPr>
          <w:rFonts w:ascii="Arial" w:hAnsi="Arial" w:cs="Arial"/>
          <w:sz w:val="20"/>
          <w:szCs w:val="20"/>
        </w:rPr>
      </w:pPr>
    </w:p>
    <w:p w:rsidR="00876537" w:rsidRPr="00895D4C" w:rsidRDefault="00876537" w:rsidP="00876537">
      <w:pPr>
        <w:contextualSpacing/>
        <w:jc w:val="both"/>
        <w:rPr>
          <w:rFonts w:ascii="Arial" w:eastAsia="Arial" w:hAnsi="Arial" w:cs="Arial"/>
          <w:sz w:val="20"/>
          <w:szCs w:val="20"/>
        </w:rPr>
      </w:pPr>
      <w:r w:rsidRPr="00895D4C">
        <w:rPr>
          <w:rFonts w:ascii="Arial" w:hAnsi="Arial" w:cs="Arial"/>
          <w:b/>
          <w:sz w:val="20"/>
          <w:szCs w:val="20"/>
        </w:rPr>
        <w:t>SEGUNDO.</w:t>
      </w:r>
      <w:r w:rsidRPr="00895D4C">
        <w:rPr>
          <w:rFonts w:ascii="Arial" w:hAnsi="Arial" w:cs="Arial"/>
          <w:b/>
          <w:spacing w:val="1"/>
          <w:sz w:val="20"/>
          <w:szCs w:val="20"/>
        </w:rPr>
        <w:t xml:space="preserve"> </w:t>
      </w:r>
      <w:r w:rsidRPr="00895D4C">
        <w:rPr>
          <w:rFonts w:ascii="Arial" w:hAnsi="Arial" w:cs="Arial"/>
          <w:sz w:val="20"/>
          <w:szCs w:val="20"/>
        </w:rPr>
        <w:t>La</w:t>
      </w:r>
      <w:r w:rsidRPr="00895D4C">
        <w:rPr>
          <w:rFonts w:ascii="Arial" w:hAnsi="Arial" w:cs="Arial"/>
          <w:spacing w:val="1"/>
          <w:sz w:val="20"/>
          <w:szCs w:val="20"/>
        </w:rPr>
        <w:t xml:space="preserve"> </w:t>
      </w:r>
      <w:r w:rsidRPr="00895D4C">
        <w:rPr>
          <w:rFonts w:ascii="Arial" w:hAnsi="Arial" w:cs="Arial"/>
          <w:sz w:val="20"/>
          <w:szCs w:val="20"/>
        </w:rPr>
        <w:t>finalidad</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las</w:t>
      </w:r>
      <w:r w:rsidRPr="00895D4C">
        <w:rPr>
          <w:rFonts w:ascii="Arial" w:hAnsi="Arial" w:cs="Arial"/>
          <w:spacing w:val="1"/>
          <w:sz w:val="20"/>
          <w:szCs w:val="20"/>
        </w:rPr>
        <w:t xml:space="preserve"> </w:t>
      </w:r>
      <w:r w:rsidRPr="00895D4C">
        <w:rPr>
          <w:rFonts w:ascii="Arial" w:hAnsi="Arial" w:cs="Arial"/>
          <w:sz w:val="20"/>
          <w:szCs w:val="20"/>
        </w:rPr>
        <w:t>presentes</w:t>
      </w:r>
      <w:r w:rsidRPr="00895D4C">
        <w:rPr>
          <w:rFonts w:ascii="Arial" w:hAnsi="Arial" w:cs="Arial"/>
          <w:spacing w:val="1"/>
          <w:sz w:val="20"/>
          <w:szCs w:val="20"/>
        </w:rPr>
        <w:t xml:space="preserve"> </w:t>
      </w:r>
      <w:r w:rsidRPr="00895D4C">
        <w:rPr>
          <w:rFonts w:ascii="Arial" w:hAnsi="Arial" w:cs="Arial"/>
          <w:sz w:val="20"/>
          <w:szCs w:val="20"/>
        </w:rPr>
        <w:t>bases,</w:t>
      </w:r>
      <w:r w:rsidRPr="00895D4C">
        <w:rPr>
          <w:rFonts w:ascii="Arial" w:hAnsi="Arial" w:cs="Arial"/>
          <w:spacing w:val="1"/>
          <w:sz w:val="20"/>
          <w:szCs w:val="20"/>
        </w:rPr>
        <w:t xml:space="preserve"> </w:t>
      </w:r>
      <w:r w:rsidRPr="00895D4C">
        <w:rPr>
          <w:rFonts w:ascii="Arial" w:hAnsi="Arial" w:cs="Arial"/>
          <w:sz w:val="20"/>
          <w:szCs w:val="20"/>
        </w:rPr>
        <w:t>además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regular</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procedimiento</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adquisición</w:t>
      </w:r>
      <w:r w:rsidRPr="00895D4C">
        <w:rPr>
          <w:rFonts w:ascii="Arial" w:hAnsi="Arial" w:cs="Arial"/>
          <w:spacing w:val="1"/>
          <w:sz w:val="20"/>
          <w:szCs w:val="20"/>
        </w:rPr>
        <w:t xml:space="preserve"> </w:t>
      </w:r>
      <w:r w:rsidRPr="00895D4C">
        <w:rPr>
          <w:rFonts w:ascii="Arial" w:hAnsi="Arial" w:cs="Arial"/>
          <w:sz w:val="20"/>
          <w:szCs w:val="20"/>
        </w:rPr>
        <w:t>en cuestión, es el de investirlo de los principios de eficiencia, eficacia, economía,</w:t>
      </w:r>
      <w:r w:rsidRPr="00895D4C">
        <w:rPr>
          <w:rFonts w:ascii="Arial" w:hAnsi="Arial" w:cs="Arial"/>
          <w:spacing w:val="1"/>
          <w:sz w:val="20"/>
          <w:szCs w:val="20"/>
        </w:rPr>
        <w:t xml:space="preserve"> </w:t>
      </w:r>
      <w:r w:rsidRPr="00895D4C">
        <w:rPr>
          <w:rFonts w:ascii="Arial" w:hAnsi="Arial" w:cs="Arial"/>
          <w:sz w:val="20"/>
          <w:szCs w:val="20"/>
        </w:rPr>
        <w:lastRenderedPageBreak/>
        <w:t>imparcialidad,</w:t>
      </w:r>
      <w:r w:rsidRPr="00895D4C">
        <w:rPr>
          <w:rFonts w:ascii="Arial" w:hAnsi="Arial" w:cs="Arial"/>
          <w:spacing w:val="1"/>
          <w:sz w:val="20"/>
          <w:szCs w:val="20"/>
        </w:rPr>
        <w:t xml:space="preserve"> </w:t>
      </w:r>
      <w:r w:rsidRPr="00895D4C">
        <w:rPr>
          <w:rFonts w:ascii="Arial" w:hAnsi="Arial" w:cs="Arial"/>
          <w:sz w:val="20"/>
          <w:szCs w:val="20"/>
        </w:rPr>
        <w:t>transparencia</w:t>
      </w:r>
      <w:r w:rsidRPr="00895D4C">
        <w:rPr>
          <w:rFonts w:ascii="Arial" w:hAnsi="Arial" w:cs="Arial"/>
          <w:spacing w:val="1"/>
          <w:sz w:val="20"/>
          <w:szCs w:val="20"/>
        </w:rPr>
        <w:t xml:space="preserve"> </w:t>
      </w:r>
      <w:r w:rsidRPr="00895D4C">
        <w:rPr>
          <w:rFonts w:ascii="Arial" w:hAnsi="Arial" w:cs="Arial"/>
          <w:sz w:val="20"/>
          <w:szCs w:val="20"/>
        </w:rPr>
        <w:t>y</w:t>
      </w:r>
      <w:r w:rsidRPr="00895D4C">
        <w:rPr>
          <w:rFonts w:ascii="Arial" w:hAnsi="Arial" w:cs="Arial"/>
          <w:spacing w:val="1"/>
          <w:sz w:val="20"/>
          <w:szCs w:val="20"/>
        </w:rPr>
        <w:t xml:space="preserve"> </w:t>
      </w:r>
      <w:r w:rsidRPr="00895D4C">
        <w:rPr>
          <w:rFonts w:ascii="Arial" w:hAnsi="Arial" w:cs="Arial"/>
          <w:sz w:val="20"/>
          <w:szCs w:val="20"/>
        </w:rPr>
        <w:t>honradez</w:t>
      </w:r>
      <w:r w:rsidRPr="00895D4C">
        <w:rPr>
          <w:rFonts w:ascii="Arial" w:hAnsi="Arial" w:cs="Arial"/>
          <w:spacing w:val="1"/>
          <w:sz w:val="20"/>
          <w:szCs w:val="20"/>
        </w:rPr>
        <w:t xml:space="preserve"> </w:t>
      </w:r>
      <w:r w:rsidRPr="00895D4C">
        <w:rPr>
          <w:rFonts w:ascii="Arial" w:hAnsi="Arial" w:cs="Arial"/>
          <w:sz w:val="20"/>
          <w:szCs w:val="20"/>
        </w:rPr>
        <w:t>a</w:t>
      </w:r>
      <w:r w:rsidRPr="00895D4C">
        <w:rPr>
          <w:rFonts w:ascii="Arial" w:hAnsi="Arial" w:cs="Arial"/>
          <w:spacing w:val="1"/>
          <w:sz w:val="20"/>
          <w:szCs w:val="20"/>
        </w:rPr>
        <w:t xml:space="preserve"> </w:t>
      </w:r>
      <w:r w:rsidRPr="00895D4C">
        <w:rPr>
          <w:rFonts w:ascii="Arial" w:hAnsi="Arial" w:cs="Arial"/>
          <w:sz w:val="20"/>
          <w:szCs w:val="20"/>
        </w:rPr>
        <w:t>que</w:t>
      </w:r>
      <w:r w:rsidRPr="00895D4C">
        <w:rPr>
          <w:rFonts w:ascii="Arial" w:hAnsi="Arial" w:cs="Arial"/>
          <w:spacing w:val="1"/>
          <w:sz w:val="20"/>
          <w:szCs w:val="20"/>
        </w:rPr>
        <w:t xml:space="preserve"> </w:t>
      </w:r>
      <w:r w:rsidRPr="00895D4C">
        <w:rPr>
          <w:rFonts w:ascii="Arial" w:hAnsi="Arial" w:cs="Arial"/>
          <w:sz w:val="20"/>
          <w:szCs w:val="20"/>
        </w:rPr>
        <w:t>alude</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primer párrafo del artículo 134 de la</w:t>
      </w:r>
      <w:r w:rsidRPr="00895D4C">
        <w:rPr>
          <w:rFonts w:ascii="Arial" w:hAnsi="Arial" w:cs="Arial"/>
          <w:spacing w:val="1"/>
          <w:sz w:val="20"/>
          <w:szCs w:val="20"/>
        </w:rPr>
        <w:t xml:space="preserve"> </w:t>
      </w:r>
      <w:r w:rsidRPr="00895D4C">
        <w:rPr>
          <w:rFonts w:ascii="Arial" w:hAnsi="Arial" w:cs="Arial"/>
          <w:sz w:val="20"/>
          <w:szCs w:val="20"/>
        </w:rPr>
        <w:t>Constitución</w:t>
      </w:r>
      <w:r w:rsidRPr="00895D4C">
        <w:rPr>
          <w:rFonts w:ascii="Arial" w:hAnsi="Arial" w:cs="Arial"/>
          <w:spacing w:val="1"/>
          <w:sz w:val="20"/>
          <w:szCs w:val="20"/>
        </w:rPr>
        <w:t xml:space="preserve"> </w:t>
      </w:r>
      <w:r w:rsidRPr="00895D4C">
        <w:rPr>
          <w:rFonts w:ascii="Arial" w:hAnsi="Arial" w:cs="Arial"/>
          <w:sz w:val="20"/>
          <w:szCs w:val="20"/>
        </w:rPr>
        <w:t>Política</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los</w:t>
      </w:r>
      <w:r w:rsidRPr="00895D4C">
        <w:rPr>
          <w:rFonts w:ascii="Arial" w:hAnsi="Arial" w:cs="Arial"/>
          <w:spacing w:val="1"/>
          <w:sz w:val="20"/>
          <w:szCs w:val="20"/>
        </w:rPr>
        <w:t xml:space="preserve"> </w:t>
      </w:r>
      <w:r w:rsidRPr="00895D4C">
        <w:rPr>
          <w:rFonts w:ascii="Arial" w:hAnsi="Arial" w:cs="Arial"/>
          <w:sz w:val="20"/>
          <w:szCs w:val="20"/>
        </w:rPr>
        <w:t>Estados</w:t>
      </w:r>
      <w:r w:rsidRPr="00895D4C">
        <w:rPr>
          <w:rFonts w:ascii="Arial" w:hAnsi="Arial" w:cs="Arial"/>
          <w:spacing w:val="1"/>
          <w:sz w:val="20"/>
          <w:szCs w:val="20"/>
        </w:rPr>
        <w:t xml:space="preserve"> </w:t>
      </w:r>
      <w:r w:rsidRPr="00895D4C">
        <w:rPr>
          <w:rFonts w:ascii="Arial" w:hAnsi="Arial" w:cs="Arial"/>
          <w:sz w:val="20"/>
          <w:szCs w:val="20"/>
        </w:rPr>
        <w:t>Unidos</w:t>
      </w:r>
      <w:r w:rsidRPr="00895D4C">
        <w:rPr>
          <w:rFonts w:ascii="Arial" w:hAnsi="Arial" w:cs="Arial"/>
          <w:spacing w:val="1"/>
          <w:sz w:val="20"/>
          <w:szCs w:val="20"/>
        </w:rPr>
        <w:t xml:space="preserve"> </w:t>
      </w:r>
      <w:r w:rsidRPr="00895D4C">
        <w:rPr>
          <w:rFonts w:ascii="Arial" w:hAnsi="Arial" w:cs="Arial"/>
          <w:sz w:val="20"/>
          <w:szCs w:val="20"/>
        </w:rPr>
        <w:t>Mexicanos;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los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economía,</w:t>
      </w:r>
      <w:r w:rsidRPr="00895D4C">
        <w:rPr>
          <w:rFonts w:ascii="Arial" w:hAnsi="Arial" w:cs="Arial"/>
          <w:spacing w:val="55"/>
          <w:sz w:val="20"/>
          <w:szCs w:val="20"/>
        </w:rPr>
        <w:t xml:space="preserve"> </w:t>
      </w:r>
      <w:r w:rsidRPr="00895D4C">
        <w:rPr>
          <w:rFonts w:ascii="Arial" w:hAnsi="Arial" w:cs="Arial"/>
          <w:sz w:val="20"/>
          <w:szCs w:val="20"/>
        </w:rPr>
        <w:t>legalidad,</w:t>
      </w:r>
      <w:r w:rsidRPr="00895D4C">
        <w:rPr>
          <w:rFonts w:ascii="Arial" w:hAnsi="Arial" w:cs="Arial"/>
          <w:spacing w:val="1"/>
          <w:sz w:val="20"/>
          <w:szCs w:val="20"/>
        </w:rPr>
        <w:t xml:space="preserve"> </w:t>
      </w:r>
      <w:r w:rsidRPr="00895D4C">
        <w:rPr>
          <w:rFonts w:ascii="Arial" w:hAnsi="Arial" w:cs="Arial"/>
          <w:sz w:val="20"/>
          <w:szCs w:val="20"/>
        </w:rPr>
        <w:t>racionalidad,</w:t>
      </w:r>
      <w:r w:rsidRPr="00895D4C">
        <w:rPr>
          <w:rFonts w:ascii="Arial" w:hAnsi="Arial" w:cs="Arial"/>
          <w:spacing w:val="8"/>
          <w:sz w:val="20"/>
          <w:szCs w:val="20"/>
        </w:rPr>
        <w:t xml:space="preserve"> </w:t>
      </w:r>
      <w:r w:rsidRPr="00895D4C">
        <w:rPr>
          <w:rFonts w:ascii="Arial" w:hAnsi="Arial" w:cs="Arial"/>
          <w:sz w:val="20"/>
          <w:szCs w:val="20"/>
        </w:rPr>
        <w:t>austeridad,</w:t>
      </w:r>
      <w:r w:rsidRPr="00895D4C">
        <w:rPr>
          <w:rFonts w:ascii="Arial" w:hAnsi="Arial" w:cs="Arial"/>
          <w:spacing w:val="9"/>
          <w:sz w:val="20"/>
          <w:szCs w:val="20"/>
        </w:rPr>
        <w:t xml:space="preserve"> </w:t>
      </w:r>
      <w:r w:rsidRPr="00895D4C">
        <w:rPr>
          <w:rFonts w:ascii="Arial" w:hAnsi="Arial" w:cs="Arial"/>
          <w:sz w:val="20"/>
          <w:szCs w:val="20"/>
        </w:rPr>
        <w:t>control</w:t>
      </w:r>
      <w:r w:rsidRPr="00895D4C">
        <w:rPr>
          <w:rFonts w:ascii="Arial" w:hAnsi="Arial" w:cs="Arial"/>
          <w:spacing w:val="8"/>
          <w:sz w:val="20"/>
          <w:szCs w:val="20"/>
        </w:rPr>
        <w:t xml:space="preserve"> </w:t>
      </w:r>
      <w:r w:rsidRPr="00895D4C">
        <w:rPr>
          <w:rFonts w:ascii="Arial" w:hAnsi="Arial" w:cs="Arial"/>
          <w:sz w:val="20"/>
          <w:szCs w:val="20"/>
        </w:rPr>
        <w:t>y</w:t>
      </w:r>
      <w:r w:rsidRPr="00895D4C">
        <w:rPr>
          <w:rFonts w:ascii="Arial" w:hAnsi="Arial" w:cs="Arial"/>
          <w:spacing w:val="-5"/>
          <w:sz w:val="20"/>
          <w:szCs w:val="20"/>
        </w:rPr>
        <w:t xml:space="preserve"> </w:t>
      </w:r>
      <w:r w:rsidRPr="00895D4C">
        <w:rPr>
          <w:rFonts w:ascii="Arial" w:hAnsi="Arial" w:cs="Arial"/>
          <w:sz w:val="20"/>
          <w:szCs w:val="20"/>
        </w:rPr>
        <w:t>rendición</w:t>
      </w:r>
      <w:r w:rsidRPr="00895D4C">
        <w:rPr>
          <w:rFonts w:ascii="Arial" w:hAnsi="Arial" w:cs="Arial"/>
          <w:spacing w:val="-5"/>
          <w:sz w:val="20"/>
          <w:szCs w:val="20"/>
        </w:rPr>
        <w:t xml:space="preserve"> </w:t>
      </w:r>
      <w:r w:rsidRPr="00895D4C">
        <w:rPr>
          <w:rFonts w:ascii="Arial" w:hAnsi="Arial" w:cs="Arial"/>
          <w:sz w:val="20"/>
          <w:szCs w:val="20"/>
        </w:rPr>
        <w:t>de</w:t>
      </w:r>
      <w:r w:rsidRPr="00895D4C">
        <w:rPr>
          <w:rFonts w:ascii="Arial" w:hAnsi="Arial" w:cs="Arial"/>
          <w:spacing w:val="-6"/>
          <w:sz w:val="20"/>
          <w:szCs w:val="20"/>
        </w:rPr>
        <w:t xml:space="preserve"> </w:t>
      </w:r>
      <w:r w:rsidRPr="00895D4C">
        <w:rPr>
          <w:rFonts w:ascii="Arial" w:hAnsi="Arial" w:cs="Arial"/>
          <w:sz w:val="20"/>
          <w:szCs w:val="20"/>
        </w:rPr>
        <w:t>cuentas</w:t>
      </w:r>
      <w:r w:rsidRPr="00895D4C">
        <w:rPr>
          <w:rFonts w:ascii="Arial" w:hAnsi="Arial" w:cs="Arial"/>
          <w:spacing w:val="-5"/>
          <w:sz w:val="20"/>
          <w:szCs w:val="20"/>
        </w:rPr>
        <w:t xml:space="preserve"> </w:t>
      </w:r>
      <w:r w:rsidRPr="00895D4C">
        <w:rPr>
          <w:rFonts w:ascii="Arial" w:hAnsi="Arial" w:cs="Arial"/>
          <w:sz w:val="20"/>
          <w:szCs w:val="20"/>
        </w:rPr>
        <w:t>que</w:t>
      </w:r>
      <w:r w:rsidRPr="00895D4C">
        <w:rPr>
          <w:rFonts w:ascii="Arial" w:hAnsi="Arial" w:cs="Arial"/>
          <w:spacing w:val="-5"/>
          <w:sz w:val="20"/>
          <w:szCs w:val="20"/>
        </w:rPr>
        <w:t xml:space="preserve"> </w:t>
      </w:r>
      <w:r w:rsidRPr="00895D4C">
        <w:rPr>
          <w:rFonts w:ascii="Arial" w:hAnsi="Arial" w:cs="Arial"/>
          <w:sz w:val="20"/>
          <w:szCs w:val="20"/>
        </w:rPr>
        <w:t>se</w:t>
      </w:r>
      <w:r w:rsidRPr="00895D4C">
        <w:rPr>
          <w:rFonts w:ascii="Arial" w:hAnsi="Arial" w:cs="Arial"/>
          <w:spacing w:val="-6"/>
          <w:sz w:val="20"/>
          <w:szCs w:val="20"/>
        </w:rPr>
        <w:t xml:space="preserve"> </w:t>
      </w:r>
      <w:r w:rsidRPr="00895D4C">
        <w:rPr>
          <w:rFonts w:ascii="Arial" w:hAnsi="Arial" w:cs="Arial"/>
          <w:sz w:val="20"/>
          <w:szCs w:val="20"/>
        </w:rPr>
        <w:t>mencionan</w:t>
      </w:r>
      <w:r w:rsidRPr="00895D4C">
        <w:rPr>
          <w:rFonts w:ascii="Arial" w:hAnsi="Arial" w:cs="Arial"/>
          <w:spacing w:val="-5"/>
          <w:sz w:val="20"/>
          <w:szCs w:val="20"/>
        </w:rPr>
        <w:t xml:space="preserve"> </w:t>
      </w:r>
      <w:r w:rsidRPr="00895D4C">
        <w:rPr>
          <w:rFonts w:ascii="Arial" w:hAnsi="Arial" w:cs="Arial"/>
          <w:sz w:val="20"/>
          <w:szCs w:val="20"/>
        </w:rPr>
        <w:t>en</w:t>
      </w:r>
      <w:r w:rsidRPr="00895D4C">
        <w:rPr>
          <w:rFonts w:ascii="Arial" w:hAnsi="Arial" w:cs="Arial"/>
          <w:spacing w:val="-5"/>
          <w:sz w:val="20"/>
          <w:szCs w:val="20"/>
        </w:rPr>
        <w:t xml:space="preserve"> </w:t>
      </w:r>
      <w:r w:rsidRPr="00895D4C">
        <w:rPr>
          <w:rFonts w:ascii="Arial" w:hAnsi="Arial" w:cs="Arial"/>
          <w:sz w:val="20"/>
          <w:szCs w:val="20"/>
        </w:rPr>
        <w:t>el</w:t>
      </w:r>
      <w:r w:rsidRPr="00895D4C">
        <w:rPr>
          <w:rFonts w:ascii="Arial" w:hAnsi="Arial" w:cs="Arial"/>
          <w:spacing w:val="-5"/>
          <w:sz w:val="20"/>
          <w:szCs w:val="20"/>
        </w:rPr>
        <w:t xml:space="preserve"> </w:t>
      </w:r>
      <w:r w:rsidRPr="00895D4C">
        <w:rPr>
          <w:rFonts w:ascii="Arial" w:hAnsi="Arial" w:cs="Arial"/>
          <w:sz w:val="20"/>
          <w:szCs w:val="20"/>
        </w:rPr>
        <w:t>artículo</w:t>
      </w:r>
      <w:r w:rsidRPr="00895D4C">
        <w:rPr>
          <w:rFonts w:ascii="Arial" w:hAnsi="Arial" w:cs="Arial"/>
          <w:spacing w:val="-6"/>
          <w:sz w:val="20"/>
          <w:szCs w:val="20"/>
        </w:rPr>
        <w:t xml:space="preserve"> </w:t>
      </w:r>
      <w:r w:rsidRPr="00895D4C">
        <w:rPr>
          <w:rFonts w:ascii="Arial" w:hAnsi="Arial" w:cs="Arial"/>
          <w:sz w:val="20"/>
          <w:szCs w:val="20"/>
        </w:rPr>
        <w:t>1</w:t>
      </w:r>
      <w:r w:rsidRPr="00895D4C">
        <w:rPr>
          <w:rFonts w:ascii="Arial" w:hAnsi="Arial" w:cs="Arial"/>
          <w:spacing w:val="-5"/>
          <w:sz w:val="20"/>
          <w:szCs w:val="20"/>
        </w:rPr>
        <w:t xml:space="preserve"> </w:t>
      </w:r>
      <w:r w:rsidRPr="00895D4C">
        <w:rPr>
          <w:rFonts w:ascii="Arial" w:hAnsi="Arial" w:cs="Arial"/>
          <w:sz w:val="20"/>
          <w:szCs w:val="20"/>
        </w:rPr>
        <w:t xml:space="preserve">apartado 1. de Ley de Compras Gubernamentales, Enajenaciones y Contratación de Servicios del Estado de Jalisco y sus Municipios; y las bases de los procedimientos a que se refiere el artículo 1 punto 3 del </w:t>
      </w:r>
      <w:r w:rsidRPr="00895D4C">
        <w:rPr>
          <w:rFonts w:ascii="Arial" w:hAnsi="Arial" w:cs="Arial"/>
          <w:spacing w:val="-53"/>
          <w:sz w:val="20"/>
          <w:szCs w:val="20"/>
        </w:rPr>
        <w:t xml:space="preserve"> </w:t>
      </w:r>
      <w:r w:rsidRPr="00895D4C">
        <w:rPr>
          <w:rFonts w:ascii="Arial" w:hAnsi="Arial" w:cs="Arial"/>
          <w:sz w:val="20"/>
          <w:szCs w:val="20"/>
        </w:rPr>
        <w:t>Reglamento de Adquisiciones, Enajenaciones, Arrendamientos y Contrataciones para el Municipio</w:t>
      </w:r>
      <w:r w:rsidRPr="00895D4C">
        <w:rPr>
          <w:rFonts w:ascii="Arial" w:hAnsi="Arial" w:cs="Arial"/>
          <w:spacing w:val="1"/>
          <w:sz w:val="20"/>
          <w:szCs w:val="20"/>
        </w:rPr>
        <w:t xml:space="preserve"> </w:t>
      </w:r>
      <w:r w:rsidRPr="00895D4C">
        <w:rPr>
          <w:rFonts w:ascii="Arial" w:hAnsi="Arial" w:cs="Arial"/>
          <w:sz w:val="20"/>
          <w:szCs w:val="20"/>
        </w:rPr>
        <w:t>de Guadalajara; todo lo cual, a efecto de conseguir las mejores condiciones disponibles de precio,</w:t>
      </w:r>
      <w:r w:rsidRPr="00895D4C">
        <w:rPr>
          <w:rFonts w:ascii="Arial" w:hAnsi="Arial" w:cs="Arial"/>
          <w:spacing w:val="1"/>
          <w:sz w:val="20"/>
          <w:szCs w:val="20"/>
        </w:rPr>
        <w:t xml:space="preserve"> </w:t>
      </w:r>
      <w:r w:rsidRPr="00895D4C">
        <w:rPr>
          <w:rFonts w:ascii="Arial" w:hAnsi="Arial" w:cs="Arial"/>
          <w:sz w:val="20"/>
          <w:szCs w:val="20"/>
        </w:rPr>
        <w:t>calidad,</w:t>
      </w:r>
      <w:r w:rsidRPr="00895D4C">
        <w:rPr>
          <w:rFonts w:ascii="Arial" w:hAnsi="Arial" w:cs="Arial"/>
          <w:spacing w:val="55"/>
          <w:sz w:val="20"/>
          <w:szCs w:val="20"/>
        </w:rPr>
        <w:t xml:space="preserve"> </w:t>
      </w:r>
      <w:r w:rsidRPr="00895D4C">
        <w:rPr>
          <w:rFonts w:ascii="Arial" w:hAnsi="Arial" w:cs="Arial"/>
          <w:sz w:val="20"/>
          <w:szCs w:val="20"/>
        </w:rPr>
        <w:t>financiamiento, oportunidad y demás circunstancias para el Municipio de Guadalajara, en</w:t>
      </w:r>
      <w:r w:rsidRPr="00895D4C">
        <w:rPr>
          <w:rFonts w:ascii="Arial" w:hAnsi="Arial" w:cs="Arial"/>
          <w:spacing w:val="1"/>
          <w:sz w:val="20"/>
          <w:szCs w:val="20"/>
        </w:rPr>
        <w:t xml:space="preserve"> </w:t>
      </w:r>
      <w:r w:rsidRPr="00895D4C">
        <w:rPr>
          <w:rFonts w:ascii="Arial" w:hAnsi="Arial" w:cs="Arial"/>
          <w:sz w:val="20"/>
          <w:szCs w:val="20"/>
        </w:rPr>
        <w:t>la</w:t>
      </w:r>
      <w:r w:rsidRPr="00895D4C">
        <w:rPr>
          <w:rFonts w:ascii="Arial" w:hAnsi="Arial" w:cs="Arial"/>
          <w:spacing w:val="-4"/>
          <w:sz w:val="20"/>
          <w:szCs w:val="20"/>
        </w:rPr>
        <w:t xml:space="preserve"> </w:t>
      </w:r>
      <w:r w:rsidRPr="00895D4C">
        <w:rPr>
          <w:rFonts w:ascii="Arial" w:hAnsi="Arial" w:cs="Arial"/>
          <w:sz w:val="20"/>
          <w:szCs w:val="20"/>
        </w:rPr>
        <w:t>adquisición</w:t>
      </w:r>
      <w:r w:rsidRPr="00895D4C">
        <w:rPr>
          <w:rFonts w:ascii="Arial" w:hAnsi="Arial" w:cs="Arial"/>
          <w:spacing w:val="-4"/>
          <w:sz w:val="20"/>
          <w:szCs w:val="20"/>
        </w:rPr>
        <w:t xml:space="preserve"> </w:t>
      </w:r>
      <w:r w:rsidRPr="00895D4C">
        <w:rPr>
          <w:rFonts w:ascii="Arial" w:hAnsi="Arial" w:cs="Arial"/>
          <w:sz w:val="20"/>
          <w:szCs w:val="20"/>
        </w:rPr>
        <w:t>y</w:t>
      </w:r>
      <w:r w:rsidRPr="00895D4C">
        <w:rPr>
          <w:rFonts w:ascii="Arial" w:hAnsi="Arial" w:cs="Arial"/>
          <w:spacing w:val="-3"/>
          <w:sz w:val="20"/>
          <w:szCs w:val="20"/>
        </w:rPr>
        <w:t xml:space="preserve"> </w:t>
      </w:r>
      <w:r w:rsidRPr="00895D4C">
        <w:rPr>
          <w:rFonts w:ascii="Arial" w:hAnsi="Arial" w:cs="Arial"/>
          <w:sz w:val="20"/>
          <w:szCs w:val="20"/>
        </w:rPr>
        <w:t>administración</w:t>
      </w:r>
      <w:r w:rsidRPr="00895D4C">
        <w:rPr>
          <w:rFonts w:ascii="Arial" w:hAnsi="Arial" w:cs="Arial"/>
          <w:spacing w:val="-4"/>
          <w:sz w:val="20"/>
          <w:szCs w:val="20"/>
        </w:rPr>
        <w:t xml:space="preserve"> </w:t>
      </w:r>
      <w:r w:rsidRPr="00895D4C">
        <w:rPr>
          <w:rFonts w:ascii="Arial" w:hAnsi="Arial" w:cs="Arial"/>
          <w:sz w:val="20"/>
          <w:szCs w:val="20"/>
        </w:rPr>
        <w:t>de</w:t>
      </w:r>
      <w:r w:rsidRPr="00895D4C">
        <w:rPr>
          <w:rFonts w:ascii="Arial" w:hAnsi="Arial" w:cs="Arial"/>
          <w:spacing w:val="-3"/>
          <w:sz w:val="20"/>
          <w:szCs w:val="20"/>
        </w:rPr>
        <w:t xml:space="preserve"> </w:t>
      </w:r>
      <w:r w:rsidRPr="00895D4C">
        <w:rPr>
          <w:rFonts w:ascii="Arial" w:hAnsi="Arial" w:cs="Arial"/>
          <w:sz w:val="20"/>
          <w:szCs w:val="20"/>
        </w:rPr>
        <w:t>los</w:t>
      </w:r>
      <w:r w:rsidRPr="00895D4C">
        <w:rPr>
          <w:rFonts w:ascii="Arial" w:hAnsi="Arial" w:cs="Arial"/>
          <w:spacing w:val="-4"/>
          <w:sz w:val="20"/>
          <w:szCs w:val="20"/>
        </w:rPr>
        <w:t xml:space="preserve"> </w:t>
      </w:r>
      <w:r w:rsidRPr="00895D4C">
        <w:rPr>
          <w:rFonts w:ascii="Arial" w:hAnsi="Arial" w:cs="Arial"/>
          <w:sz w:val="20"/>
          <w:szCs w:val="20"/>
        </w:rPr>
        <w:t>bienes</w:t>
      </w:r>
      <w:r w:rsidRPr="00895D4C">
        <w:rPr>
          <w:rFonts w:ascii="Arial" w:hAnsi="Arial" w:cs="Arial"/>
          <w:spacing w:val="-3"/>
          <w:sz w:val="20"/>
          <w:szCs w:val="20"/>
        </w:rPr>
        <w:t xml:space="preserve"> </w:t>
      </w:r>
      <w:r w:rsidRPr="00895D4C">
        <w:rPr>
          <w:rFonts w:ascii="Arial" w:hAnsi="Arial" w:cs="Arial"/>
          <w:sz w:val="20"/>
          <w:szCs w:val="20"/>
        </w:rPr>
        <w:t>y</w:t>
      </w:r>
      <w:r w:rsidRPr="00895D4C">
        <w:rPr>
          <w:rFonts w:ascii="Arial" w:hAnsi="Arial" w:cs="Arial"/>
          <w:spacing w:val="-4"/>
          <w:sz w:val="20"/>
          <w:szCs w:val="20"/>
        </w:rPr>
        <w:t xml:space="preserve"> </w:t>
      </w:r>
      <w:r w:rsidRPr="00895D4C">
        <w:rPr>
          <w:rFonts w:ascii="Arial" w:hAnsi="Arial" w:cs="Arial"/>
          <w:sz w:val="20"/>
          <w:szCs w:val="20"/>
        </w:rPr>
        <w:t>servicios</w:t>
      </w:r>
      <w:r w:rsidRPr="00895D4C">
        <w:rPr>
          <w:rFonts w:ascii="Arial" w:hAnsi="Arial" w:cs="Arial"/>
          <w:spacing w:val="-4"/>
          <w:sz w:val="20"/>
          <w:szCs w:val="20"/>
        </w:rPr>
        <w:t xml:space="preserve"> </w:t>
      </w:r>
      <w:r w:rsidRPr="00895D4C">
        <w:rPr>
          <w:rFonts w:ascii="Arial" w:hAnsi="Arial" w:cs="Arial"/>
          <w:sz w:val="20"/>
          <w:szCs w:val="20"/>
        </w:rPr>
        <w:t>que</w:t>
      </w:r>
      <w:r w:rsidRPr="00895D4C">
        <w:rPr>
          <w:rFonts w:ascii="Arial" w:hAnsi="Arial" w:cs="Arial"/>
          <w:spacing w:val="-3"/>
          <w:sz w:val="20"/>
          <w:szCs w:val="20"/>
        </w:rPr>
        <w:t xml:space="preserve"> </w:t>
      </w:r>
      <w:r w:rsidRPr="00895D4C">
        <w:rPr>
          <w:rFonts w:ascii="Arial" w:hAnsi="Arial" w:cs="Arial"/>
          <w:sz w:val="20"/>
          <w:szCs w:val="20"/>
        </w:rPr>
        <w:t>obtiene</w:t>
      </w:r>
      <w:r w:rsidRPr="00895D4C">
        <w:rPr>
          <w:rFonts w:ascii="Arial" w:hAnsi="Arial" w:cs="Arial"/>
          <w:spacing w:val="-4"/>
          <w:sz w:val="20"/>
          <w:szCs w:val="20"/>
        </w:rPr>
        <w:t xml:space="preserve"> </w:t>
      </w:r>
      <w:r w:rsidRPr="00895D4C">
        <w:rPr>
          <w:rFonts w:ascii="Arial" w:hAnsi="Arial" w:cs="Arial"/>
          <w:sz w:val="20"/>
          <w:szCs w:val="20"/>
        </w:rPr>
        <w:t>para</w:t>
      </w:r>
      <w:r w:rsidRPr="00895D4C">
        <w:rPr>
          <w:rFonts w:ascii="Arial" w:hAnsi="Arial" w:cs="Arial"/>
          <w:spacing w:val="-3"/>
          <w:sz w:val="20"/>
          <w:szCs w:val="20"/>
        </w:rPr>
        <w:t xml:space="preserve"> </w:t>
      </w:r>
      <w:r w:rsidRPr="00895D4C">
        <w:rPr>
          <w:rFonts w:ascii="Arial" w:hAnsi="Arial" w:cs="Arial"/>
          <w:sz w:val="20"/>
          <w:szCs w:val="20"/>
        </w:rPr>
        <w:t>su</w:t>
      </w:r>
      <w:r w:rsidRPr="00895D4C">
        <w:rPr>
          <w:rFonts w:ascii="Arial" w:hAnsi="Arial" w:cs="Arial"/>
          <w:spacing w:val="-4"/>
          <w:sz w:val="20"/>
          <w:szCs w:val="20"/>
        </w:rPr>
        <w:t xml:space="preserve"> </w:t>
      </w:r>
      <w:r w:rsidRPr="00895D4C">
        <w:rPr>
          <w:rFonts w:ascii="Arial" w:hAnsi="Arial" w:cs="Arial"/>
          <w:sz w:val="20"/>
          <w:szCs w:val="20"/>
        </w:rPr>
        <w:t>funcionamiento.</w:t>
      </w:r>
    </w:p>
    <w:p w:rsidR="00876537" w:rsidRPr="00895D4C" w:rsidRDefault="00876537" w:rsidP="00876537">
      <w:pPr>
        <w:jc w:val="both"/>
        <w:rPr>
          <w:rFonts w:ascii="Arial" w:eastAsia="Arial" w:hAnsi="Arial" w:cs="Arial"/>
          <w:sz w:val="20"/>
          <w:szCs w:val="20"/>
        </w:rPr>
      </w:pPr>
    </w:p>
    <w:p w:rsidR="00876537" w:rsidRDefault="00876537" w:rsidP="00876537">
      <w:pPr>
        <w:jc w:val="center"/>
        <w:rPr>
          <w:rFonts w:ascii="Arial" w:eastAsia="Arial" w:hAnsi="Arial" w:cs="Arial"/>
          <w:b/>
          <w:sz w:val="20"/>
          <w:szCs w:val="20"/>
        </w:rPr>
      </w:pPr>
      <w:r w:rsidRPr="00895D4C">
        <w:rPr>
          <w:rFonts w:ascii="Arial" w:eastAsia="Arial" w:hAnsi="Arial" w:cs="Arial"/>
          <w:b/>
          <w:sz w:val="20"/>
          <w:szCs w:val="20"/>
        </w:rPr>
        <w:t>CAPÍTULO II. DEFINICIONES.</w:t>
      </w:r>
    </w:p>
    <w:p w:rsidR="00876537" w:rsidRPr="00895D4C" w:rsidRDefault="00876537" w:rsidP="00876537">
      <w:pPr>
        <w:jc w:val="center"/>
        <w:rPr>
          <w:rFonts w:ascii="Arial" w:eastAsia="Arial" w:hAnsi="Arial" w:cs="Arial"/>
          <w:b/>
          <w:sz w:val="20"/>
          <w:szCs w:val="20"/>
        </w:rPr>
      </w:pPr>
    </w:p>
    <w:p w:rsidR="00876537" w:rsidRPr="00895D4C" w:rsidRDefault="00876537" w:rsidP="00876537">
      <w:pPr>
        <w:rPr>
          <w:rFonts w:ascii="Arial" w:eastAsia="Arial" w:hAnsi="Arial" w:cs="Arial"/>
          <w:b/>
          <w:sz w:val="20"/>
          <w:szCs w:val="20"/>
        </w:rPr>
      </w:pPr>
      <w:r w:rsidRPr="00895D4C">
        <w:rPr>
          <w:rFonts w:ascii="Arial" w:eastAsia="Arial" w:hAnsi="Arial" w:cs="Arial"/>
          <w:b/>
          <w:sz w:val="20"/>
          <w:szCs w:val="20"/>
        </w:rPr>
        <w:t xml:space="preserve">TERCERO. </w:t>
      </w:r>
      <w:r w:rsidRPr="00895D4C">
        <w:rPr>
          <w:rFonts w:ascii="Arial" w:hAnsi="Arial" w:cs="Arial"/>
          <w:sz w:val="20"/>
          <w:szCs w:val="20"/>
        </w:rPr>
        <w:t>En atención a los fines de esta convocatoria, en lo conducente se entiende por:</w:t>
      </w:r>
    </w:p>
    <w:p w:rsidR="00876537" w:rsidRPr="00895D4C" w:rsidRDefault="00876537" w:rsidP="00876537">
      <w:pPr>
        <w:jc w:val="both"/>
        <w:rPr>
          <w:rFonts w:ascii="Arial" w:hAnsi="Arial" w:cs="Arial"/>
          <w:sz w:val="20"/>
          <w:szCs w:val="20"/>
        </w:rPr>
      </w:pPr>
    </w:p>
    <w:p w:rsidR="00876537" w:rsidRPr="00895D4C" w:rsidRDefault="00876537" w:rsidP="00876537">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Ley: la Ley de Compras Gubernamentales, Enajenaciones y Contratación de Servicios del Estado de Jalisco y sus Municipios;</w:t>
      </w:r>
    </w:p>
    <w:p w:rsidR="00876537" w:rsidRPr="00895D4C" w:rsidRDefault="00876537" w:rsidP="00876537">
      <w:pPr>
        <w:pStyle w:val="Prrafodelista"/>
        <w:spacing w:after="0" w:line="240" w:lineRule="auto"/>
        <w:jc w:val="both"/>
        <w:rPr>
          <w:rFonts w:ascii="Arial" w:hAnsi="Arial" w:cs="Arial"/>
          <w:sz w:val="20"/>
          <w:szCs w:val="20"/>
        </w:rPr>
      </w:pPr>
    </w:p>
    <w:p w:rsidR="00876537" w:rsidRPr="00895D4C" w:rsidRDefault="00876537" w:rsidP="00876537">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Reglamento: Reglamento de Adquisiciones, Enajenaciones, Arrendamientos y Contrataciones para el Municipio de Guadalajara;</w:t>
      </w:r>
    </w:p>
    <w:p w:rsidR="00876537" w:rsidRPr="00895D4C" w:rsidRDefault="00876537" w:rsidP="00876537">
      <w:pPr>
        <w:jc w:val="both"/>
        <w:rPr>
          <w:rFonts w:ascii="Arial" w:hAnsi="Arial" w:cs="Arial"/>
          <w:sz w:val="20"/>
          <w:szCs w:val="20"/>
        </w:rPr>
      </w:pPr>
    </w:p>
    <w:p w:rsidR="00876537" w:rsidRPr="00895D4C" w:rsidRDefault="00876537" w:rsidP="00876537">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Licitante: La persona física o jurídica que participa en cualquier procedimiento de licitación pública;</w:t>
      </w:r>
    </w:p>
    <w:p w:rsidR="00876537" w:rsidRPr="00895D4C" w:rsidRDefault="00876537" w:rsidP="00876537">
      <w:pPr>
        <w:pStyle w:val="Prrafodelista"/>
        <w:rPr>
          <w:rFonts w:ascii="Arial" w:hAnsi="Arial" w:cs="Arial"/>
          <w:sz w:val="20"/>
          <w:szCs w:val="20"/>
        </w:rPr>
      </w:pPr>
    </w:p>
    <w:p w:rsidR="00876537" w:rsidRPr="00895D4C" w:rsidRDefault="00876537" w:rsidP="00876537">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Dirección: La Dirección de Adquisiciones;</w:t>
      </w:r>
    </w:p>
    <w:p w:rsidR="00876537" w:rsidRPr="00895D4C" w:rsidRDefault="00876537" w:rsidP="00876537">
      <w:pPr>
        <w:pStyle w:val="Prrafodelista"/>
        <w:rPr>
          <w:rFonts w:ascii="Arial" w:hAnsi="Arial" w:cs="Arial"/>
          <w:sz w:val="20"/>
          <w:szCs w:val="20"/>
        </w:rPr>
      </w:pPr>
    </w:p>
    <w:p w:rsidR="00876537" w:rsidRPr="00895D4C" w:rsidRDefault="00876537" w:rsidP="00876537">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Área requirente: La dependencia de la administración, que, de acuerdo a sus necesidades, solicite o requiera formalmente a la Dirección, la adquisición de bienes o servicios;</w:t>
      </w:r>
    </w:p>
    <w:p w:rsidR="00876537" w:rsidRPr="00895D4C" w:rsidRDefault="00876537" w:rsidP="00876537">
      <w:pPr>
        <w:pStyle w:val="Prrafodelista"/>
        <w:rPr>
          <w:rFonts w:ascii="Arial" w:hAnsi="Arial" w:cs="Arial"/>
          <w:sz w:val="20"/>
          <w:szCs w:val="20"/>
        </w:rPr>
      </w:pPr>
    </w:p>
    <w:p w:rsidR="00876537" w:rsidRPr="00895D4C" w:rsidRDefault="00876537" w:rsidP="00876537">
      <w:pPr>
        <w:pStyle w:val="Prrafodelista"/>
        <w:numPr>
          <w:ilvl w:val="0"/>
          <w:numId w:val="21"/>
        </w:numPr>
        <w:spacing w:after="0" w:line="240" w:lineRule="auto"/>
        <w:jc w:val="both"/>
        <w:rPr>
          <w:rFonts w:ascii="Arial" w:hAnsi="Arial" w:cs="Arial"/>
          <w:sz w:val="20"/>
          <w:szCs w:val="20"/>
        </w:rPr>
      </w:pPr>
      <w:r w:rsidRPr="00895D4C">
        <w:rPr>
          <w:rFonts w:ascii="Arial" w:hAnsi="Arial" w:cs="Arial"/>
          <w:sz w:val="20"/>
          <w:szCs w:val="20"/>
        </w:rPr>
        <w:t>Cuadro Normativo: “Cuadro del Marco Normativo de la Convocatoria”, establecido en el capítulo IV de las presentes bases.</w:t>
      </w:r>
    </w:p>
    <w:p w:rsidR="00876537" w:rsidRPr="00895D4C" w:rsidRDefault="00876537" w:rsidP="00876537">
      <w:pPr>
        <w:rPr>
          <w:rFonts w:ascii="Arial" w:eastAsia="Arial" w:hAnsi="Arial" w:cs="Arial"/>
          <w:b/>
          <w:sz w:val="20"/>
          <w:szCs w:val="20"/>
        </w:rPr>
      </w:pPr>
    </w:p>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CAPÍTULO III. TIPO DE LICITACIÓN.</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a lo establecido en el artículo 55 de la Ley de Compras Gubernamentales, Enajenaciones y Contratación de Servicios del Estado de Jalisco y sus Municipios, y el artículo 43 del Reglamento de Adquisiciones, Enajenaciones, Arrendamientos y Contrataciones para el </w:t>
      </w:r>
      <w:r w:rsidRPr="00895D4C">
        <w:rPr>
          <w:rFonts w:ascii="Arial" w:eastAsia="Arial" w:hAnsi="Arial" w:cs="Arial"/>
          <w:sz w:val="20"/>
          <w:szCs w:val="20"/>
        </w:rPr>
        <w:lastRenderedPageBreak/>
        <w:t xml:space="preserve">Municipio de Guadalajara, el </w:t>
      </w:r>
      <w:r w:rsidRPr="00895D4C">
        <w:rPr>
          <w:rFonts w:ascii="Arial" w:eastAsia="Arial" w:hAnsi="Arial" w:cs="Arial"/>
          <w:b/>
          <w:sz w:val="20"/>
          <w:szCs w:val="20"/>
        </w:rPr>
        <w:t>carácter</w:t>
      </w:r>
      <w:r w:rsidRPr="00895D4C">
        <w:rPr>
          <w:rFonts w:ascii="Arial" w:eastAsia="Arial" w:hAnsi="Arial" w:cs="Arial"/>
          <w:sz w:val="20"/>
          <w:szCs w:val="20"/>
        </w:rPr>
        <w:t xml:space="preserve"> de la presente Licitación es </w:t>
      </w:r>
      <w:r w:rsidRPr="000043A1">
        <w:rPr>
          <w:rFonts w:ascii="Arial" w:eastAsia="Arial" w:hAnsi="Arial" w:cs="Arial"/>
          <w:b/>
          <w:sz w:val="20"/>
          <w:szCs w:val="20"/>
        </w:rPr>
        <w:t>Local</w:t>
      </w:r>
      <w:r w:rsidRPr="000043A1">
        <w:rPr>
          <w:rFonts w:ascii="Arial" w:eastAsia="Arial" w:hAnsi="Arial" w:cs="Arial"/>
          <w:sz w:val="20"/>
          <w:szCs w:val="20"/>
        </w:rPr>
        <w:t xml:space="preserve"> e</w:t>
      </w:r>
      <w:r w:rsidRPr="00895D4C">
        <w:rPr>
          <w:rFonts w:ascii="Arial" w:eastAsia="Arial" w:hAnsi="Arial" w:cs="Arial"/>
          <w:sz w:val="20"/>
          <w:szCs w:val="20"/>
        </w:rPr>
        <w:t xml:space="preserve">ntendiéndose que, es </w:t>
      </w:r>
      <w:r w:rsidRPr="00895D4C">
        <w:rPr>
          <w:rFonts w:ascii="Arial" w:eastAsia="Arial" w:hAnsi="Arial" w:cs="Arial"/>
          <w:b/>
          <w:sz w:val="20"/>
          <w:szCs w:val="20"/>
        </w:rPr>
        <w:t>Municipal</w:t>
      </w:r>
      <w:r w:rsidRPr="00895D4C">
        <w:rPr>
          <w:rFonts w:ascii="Arial" w:eastAsia="Arial" w:hAnsi="Arial" w:cs="Arial"/>
          <w:sz w:val="20"/>
          <w:szCs w:val="20"/>
        </w:rPr>
        <w:t xml:space="preserve">, cuando únicamente puedan participar proveedores domiciliados en el Municipio de Guadalajara; </w:t>
      </w:r>
      <w:r w:rsidRPr="00895D4C">
        <w:rPr>
          <w:rFonts w:ascii="Arial" w:eastAsia="Arial" w:hAnsi="Arial" w:cs="Arial"/>
          <w:b/>
          <w:sz w:val="20"/>
          <w:szCs w:val="20"/>
        </w:rPr>
        <w:t>Local</w:t>
      </w:r>
      <w:r w:rsidRPr="00895D4C">
        <w:rPr>
          <w:rFonts w:ascii="Arial" w:eastAsia="Arial" w:hAnsi="Arial" w:cs="Arial"/>
          <w:sz w:val="20"/>
          <w:szCs w:val="20"/>
        </w:rPr>
        <w:t xml:space="preserve">, cuando únicamente puedan participar proveedores domiciliados en el Estado, entendiendo por ellos, a los proveedores establecidos o que en su defecto provean de insumos de origen local o que cuenten con el mayor porcentaje de contenido de integración local; </w:t>
      </w:r>
      <w:r w:rsidRPr="00895D4C">
        <w:rPr>
          <w:rFonts w:ascii="Arial" w:eastAsia="Arial" w:hAnsi="Arial" w:cs="Arial"/>
          <w:b/>
          <w:sz w:val="20"/>
          <w:szCs w:val="20"/>
        </w:rPr>
        <w:t>Nacional</w:t>
      </w:r>
      <w:r w:rsidRPr="00895D4C">
        <w:rPr>
          <w:rFonts w:ascii="Arial" w:eastAsia="Arial" w:hAnsi="Arial" w:cs="Arial"/>
          <w:sz w:val="20"/>
          <w:szCs w:val="20"/>
        </w:rPr>
        <w:t xml:space="preserve">,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 </w:t>
      </w:r>
      <w:r w:rsidRPr="00895D4C">
        <w:rPr>
          <w:rFonts w:ascii="Arial" w:eastAsia="Arial" w:hAnsi="Arial" w:cs="Arial"/>
          <w:b/>
          <w:sz w:val="20"/>
          <w:szCs w:val="20"/>
        </w:rPr>
        <w:t>Internacional</w:t>
      </w:r>
      <w:r w:rsidRPr="00895D4C">
        <w:rPr>
          <w:rFonts w:ascii="Arial" w:eastAsia="Arial" w:hAnsi="Arial" w:cs="Arial"/>
          <w:sz w:val="20"/>
          <w:szCs w:val="20"/>
        </w:rPr>
        <w:t>, cuando puedan participar proveedores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rsidR="00876537" w:rsidRPr="00895D4C" w:rsidRDefault="00876537" w:rsidP="00876537">
      <w:pPr>
        <w:ind w:left="360"/>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IV. PUBLICACIÓN DE LA CONVOCATORIA.</w:t>
      </w:r>
    </w:p>
    <w:p w:rsidR="00876537" w:rsidRPr="00895D4C" w:rsidRDefault="00876537" w:rsidP="00876537">
      <w:pPr>
        <w:widowControl w:val="0"/>
        <w:jc w:val="center"/>
        <w:rPr>
          <w:rFonts w:ascii="Arial" w:eastAsia="Arial" w:hAnsi="Arial" w:cs="Arial"/>
          <w:b/>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presente licitación será publicada conforme a lo establecido en el punto 18 del “Cuadro del Marco Normativo de la Convocatoria” establecido en el capítulo IV de las presentes bases en el portal web del Gobierno municipal de Guadalajara, en formato descargable, poniéndose a disposición de los licitantes y si fuere el caso, otros terceros interesados, una versión impresa de la misma. Asimismo, será remitida vía electrónica a los proveedores registrados en el padrón, mediante el sistema web-compras como lo indica el artículo 60 de la Ley y el ordinal 47 </w:t>
      </w:r>
      <w:proofErr w:type="gramStart"/>
      <w:r w:rsidRPr="00895D4C">
        <w:rPr>
          <w:rFonts w:ascii="Arial" w:eastAsia="Arial" w:hAnsi="Arial" w:cs="Arial"/>
          <w:sz w:val="20"/>
          <w:szCs w:val="20"/>
        </w:rPr>
        <w:t>fracción</w:t>
      </w:r>
      <w:proofErr w:type="gramEnd"/>
      <w:r w:rsidRPr="00895D4C">
        <w:rPr>
          <w:rFonts w:ascii="Arial" w:eastAsia="Arial" w:hAnsi="Arial" w:cs="Arial"/>
          <w:sz w:val="20"/>
          <w:szCs w:val="20"/>
        </w:rPr>
        <w:t xml:space="preserve"> IV del Reglamento.</w:t>
      </w: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cumplimiento a los requisitos que prevé el artículo 59 de la Ley de Compras Gubernamentales, Enajenaciones y Contratación de Servicios del Estado de Jalisco y sus Municipios y del artículo 45 del Reglamento de Adquisiciones, Enajenaciones, Arrendamientos y Contrataciones para el Municipio de Guadalajara, se desahogan los puntos necesarios para la emisión de las presentes bases en el siguiente Cuadro Normativo:</w:t>
      </w:r>
    </w:p>
    <w:p w:rsidR="00876537" w:rsidRPr="00895D4C" w:rsidRDefault="00876537" w:rsidP="00876537">
      <w:pPr>
        <w:widowControl w:val="0"/>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shd w:val="clear" w:color="auto" w:fill="FFFFFF"/>
        <w:jc w:val="center"/>
        <w:rPr>
          <w:rFonts w:ascii="Arial" w:eastAsia="Arial" w:hAnsi="Arial" w:cs="Arial"/>
          <w:b/>
          <w:sz w:val="20"/>
          <w:szCs w:val="20"/>
        </w:rPr>
      </w:pPr>
      <w:r w:rsidRPr="00895D4C">
        <w:rPr>
          <w:rFonts w:ascii="Arial" w:eastAsia="Arial" w:hAnsi="Arial" w:cs="Arial"/>
          <w:b/>
          <w:sz w:val="20"/>
          <w:szCs w:val="20"/>
        </w:rPr>
        <w:t>CUADRO DEL MARCO NORMATIVO DE LA CONVOCATORIA</w:t>
      </w:r>
    </w:p>
    <w:p w:rsidR="00876537" w:rsidRPr="00895D4C" w:rsidRDefault="00876537" w:rsidP="00876537">
      <w:pPr>
        <w:shd w:val="clear" w:color="auto" w:fill="FFFFFF"/>
        <w:jc w:val="center"/>
        <w:rPr>
          <w:rFonts w:ascii="Arial" w:eastAsia="Arial" w:hAnsi="Arial" w:cs="Arial"/>
          <w:sz w:val="20"/>
          <w:szCs w:val="20"/>
        </w:rPr>
      </w:pPr>
    </w:p>
    <w:p w:rsidR="00876537" w:rsidRPr="00895D4C" w:rsidRDefault="00876537" w:rsidP="00876537">
      <w:pPr>
        <w:shd w:val="clear" w:color="auto" w:fill="FFFFFF"/>
        <w:jc w:val="center"/>
        <w:rPr>
          <w:rFonts w:ascii="Arial" w:eastAsia="Arial" w:hAnsi="Arial" w:cs="Arial"/>
          <w:sz w:val="20"/>
          <w:szCs w:val="20"/>
        </w:rPr>
      </w:pPr>
    </w:p>
    <w:tbl>
      <w:tblPr>
        <w:tblStyle w:val="Tablaconcuadrcula"/>
        <w:tblW w:w="0" w:type="auto"/>
        <w:tblLook w:val="04A0" w:firstRow="1" w:lastRow="0" w:firstColumn="1" w:lastColumn="0" w:noHBand="0" w:noVBand="1"/>
      </w:tblPr>
      <w:tblGrid>
        <w:gridCol w:w="4413"/>
        <w:gridCol w:w="1639"/>
        <w:gridCol w:w="2776"/>
      </w:tblGrid>
      <w:tr w:rsidR="00876537" w:rsidRPr="00895D4C" w:rsidTr="00876537">
        <w:tc>
          <w:tcPr>
            <w:tcW w:w="4413" w:type="dxa"/>
          </w:tcPr>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DESCRIPCIÓN DEL REQUISITO NORMATIVO</w:t>
            </w:r>
          </w:p>
        </w:tc>
        <w:tc>
          <w:tcPr>
            <w:tcW w:w="1639" w:type="dxa"/>
            <w:shd w:val="clear" w:color="auto" w:fill="D9E2F3" w:themeFill="accent1" w:themeFillTint="33"/>
          </w:tcPr>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FUNDAMENTO LEGAL</w:t>
            </w:r>
          </w:p>
        </w:tc>
        <w:tc>
          <w:tcPr>
            <w:tcW w:w="2776" w:type="dxa"/>
          </w:tcPr>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CUMPLIMIENTO DEL REQUISITO NORMATIVO</w:t>
            </w:r>
          </w:p>
        </w:tc>
      </w:tr>
      <w:tr w:rsidR="00876537" w:rsidRPr="00895D4C" w:rsidTr="00876537">
        <w:tc>
          <w:tcPr>
            <w:tcW w:w="4413" w:type="dxa"/>
          </w:tcPr>
          <w:p w:rsidR="00876537" w:rsidRPr="00895D4C" w:rsidRDefault="00876537" w:rsidP="00876537">
            <w:pPr>
              <w:jc w:val="center"/>
              <w:rPr>
                <w:rFonts w:ascii="Arial" w:eastAsia="Arial" w:hAnsi="Arial" w:cs="Arial"/>
                <w:sz w:val="20"/>
                <w:szCs w:val="20"/>
              </w:rPr>
            </w:pPr>
            <w:r w:rsidRPr="00895D4C">
              <w:rPr>
                <w:rFonts w:ascii="Arial" w:eastAsia="Arial" w:hAnsi="Arial" w:cs="Arial"/>
                <w:sz w:val="16"/>
                <w:szCs w:val="16"/>
              </w:rPr>
              <w:t xml:space="preserve">1.- CONCURRENCIA DEL COMITÉ DE ADQUISICIONES, ENAJENACIONES, ARRENDAMIENTOS Y </w:t>
            </w:r>
            <w:r w:rsidRPr="00895D4C">
              <w:rPr>
                <w:rFonts w:ascii="Arial" w:eastAsia="Arial" w:hAnsi="Arial" w:cs="Arial"/>
                <w:sz w:val="16"/>
                <w:szCs w:val="16"/>
              </w:rPr>
              <w:lastRenderedPageBreak/>
              <w:t>CONTRATACIÓN DE SERVICIOS DE GUADALAJARA</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lastRenderedPageBreak/>
              <w:t>ART. 72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ARTS. 40 Y 60 DEL REGLAMENTO.</w:t>
            </w:r>
          </w:p>
        </w:tc>
        <w:tc>
          <w:tcPr>
            <w:tcW w:w="2776" w:type="dxa"/>
          </w:tcPr>
          <w:p w:rsidR="00876537" w:rsidRDefault="00876537" w:rsidP="00876537">
            <w:pPr>
              <w:jc w:val="center"/>
              <w:rPr>
                <w:rFonts w:ascii="Arial" w:eastAsia="Arial" w:hAnsi="Arial" w:cs="Arial"/>
                <w:b/>
                <w:sz w:val="16"/>
                <w:szCs w:val="16"/>
              </w:rPr>
            </w:pPr>
          </w:p>
          <w:p w:rsidR="00876537" w:rsidRPr="00096035" w:rsidRDefault="00876537" w:rsidP="00876537">
            <w:pPr>
              <w:jc w:val="center"/>
              <w:rPr>
                <w:rFonts w:ascii="Arial" w:eastAsia="Arial" w:hAnsi="Arial" w:cs="Arial"/>
                <w:b/>
                <w:sz w:val="16"/>
                <w:szCs w:val="16"/>
              </w:rPr>
            </w:pPr>
            <w:r w:rsidRPr="00096035">
              <w:rPr>
                <w:rFonts w:ascii="Arial" w:eastAsia="Arial" w:hAnsi="Arial" w:cs="Arial"/>
                <w:b/>
                <w:sz w:val="16"/>
                <w:szCs w:val="16"/>
              </w:rPr>
              <w:t>NO</w:t>
            </w:r>
          </w:p>
        </w:tc>
      </w:tr>
      <w:tr w:rsidR="00876537" w:rsidRPr="00895D4C" w:rsidTr="00876537">
        <w:tc>
          <w:tcPr>
            <w:tcW w:w="4413" w:type="dxa"/>
          </w:tcPr>
          <w:p w:rsidR="00876537" w:rsidRPr="00895D4C" w:rsidRDefault="00876537" w:rsidP="00876537">
            <w:pPr>
              <w:jc w:val="center"/>
              <w:rPr>
                <w:rFonts w:ascii="Arial" w:eastAsia="Arial" w:hAnsi="Arial" w:cs="Arial"/>
                <w:sz w:val="20"/>
                <w:szCs w:val="20"/>
              </w:rPr>
            </w:pPr>
            <w:r w:rsidRPr="00895D4C">
              <w:rPr>
                <w:rFonts w:ascii="Arial" w:eastAsia="Arial" w:hAnsi="Arial" w:cs="Arial"/>
                <w:sz w:val="16"/>
                <w:szCs w:val="16"/>
              </w:rPr>
              <w:lastRenderedPageBreak/>
              <w:t>2.- DENOMINACIÓN ÁREA RESPONSABLE.</w:t>
            </w:r>
            <w:r w:rsidRPr="00895D4C">
              <w:rPr>
                <w:rFonts w:ascii="Arial" w:eastAsia="Arial" w:hAnsi="Arial" w:cs="Arial"/>
                <w:sz w:val="20"/>
                <w:szCs w:val="20"/>
              </w:rPr>
              <w:t xml:space="preserve">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I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 xml:space="preserve">ART. 45, NUM. 2 FR. I DEL REGLAMENTO. </w:t>
            </w:r>
          </w:p>
        </w:tc>
        <w:tc>
          <w:tcPr>
            <w:tcW w:w="2776" w:type="dxa"/>
          </w:tcPr>
          <w:p w:rsidR="00876537" w:rsidRDefault="00876537" w:rsidP="00876537">
            <w:pPr>
              <w:contextualSpacing/>
              <w:jc w:val="center"/>
              <w:rPr>
                <w:rFonts w:ascii="Calibri" w:hAnsi="Calibri" w:cs="Calibri"/>
                <w:color w:val="000000"/>
              </w:rPr>
            </w:pPr>
            <w:r>
              <w:rPr>
                <w:rFonts w:ascii="Arial" w:hAnsi="Arial" w:cs="Arial"/>
                <w:b/>
                <w:bCs/>
                <w:color w:val="000000"/>
                <w:sz w:val="16"/>
                <w:szCs w:val="16"/>
              </w:rPr>
              <w:t>Dirección de</w:t>
            </w:r>
            <w:r w:rsidR="003211AA">
              <w:rPr>
                <w:rFonts w:ascii="Arial" w:hAnsi="Arial" w:cs="Arial"/>
                <w:b/>
                <w:bCs/>
                <w:color w:val="000000"/>
                <w:sz w:val="16"/>
                <w:szCs w:val="16"/>
              </w:rPr>
              <w:t xml:space="preserve"> Participación Ciudadana</w:t>
            </w:r>
            <w:r>
              <w:rPr>
                <w:rFonts w:ascii="Arial" w:hAnsi="Arial" w:cs="Arial"/>
                <w:b/>
                <w:bCs/>
                <w:color w:val="000000"/>
                <w:sz w:val="16"/>
                <w:szCs w:val="16"/>
              </w:rPr>
              <w:t>. </w:t>
            </w:r>
          </w:p>
          <w:p w:rsidR="00876537" w:rsidRPr="00AC1C32" w:rsidRDefault="00876537" w:rsidP="00876537">
            <w:pPr>
              <w:contextualSpacing/>
              <w:jc w:val="center"/>
              <w:rPr>
                <w:rFonts w:ascii="Arial" w:hAnsi="Arial" w:cs="Arial"/>
                <w:b/>
                <w:bCs/>
                <w:color w:val="000000"/>
                <w:sz w:val="16"/>
                <w:szCs w:val="16"/>
              </w:rPr>
            </w:pPr>
            <w:r>
              <w:rPr>
                <w:rFonts w:ascii="Arial" w:hAnsi="Arial" w:cs="Arial"/>
                <w:color w:val="000000"/>
                <w:sz w:val="16"/>
                <w:szCs w:val="16"/>
              </w:rPr>
              <w:t>Dependiente de</w:t>
            </w:r>
            <w:r w:rsidR="003211AA">
              <w:rPr>
                <w:rFonts w:ascii="Arial" w:hAnsi="Arial" w:cs="Arial"/>
                <w:color w:val="000000"/>
                <w:sz w:val="16"/>
                <w:szCs w:val="16"/>
              </w:rPr>
              <w:t xml:space="preserve"> la Secretaría General del Municipio</w:t>
            </w:r>
            <w:r>
              <w:rPr>
                <w:rFonts w:ascii="Arial" w:hAnsi="Arial" w:cs="Arial"/>
                <w:color w:val="000000"/>
                <w:sz w:val="16"/>
                <w:szCs w:val="16"/>
              </w:rPr>
              <w:t xml:space="preserve"> de Guadalajara.</w:t>
            </w:r>
            <w:r>
              <w:rPr>
                <w:rFonts w:ascii="Arial" w:hAnsi="Arial" w:cs="Arial"/>
                <w:b/>
                <w:bCs/>
                <w:color w:val="000000"/>
                <w:sz w:val="16"/>
                <w:szCs w:val="16"/>
              </w:rPr>
              <w:t> </w:t>
            </w:r>
          </w:p>
        </w:tc>
      </w:tr>
      <w:tr w:rsidR="00876537" w:rsidRPr="00895D4C" w:rsidTr="00876537">
        <w:tc>
          <w:tcPr>
            <w:tcW w:w="4413" w:type="dxa"/>
          </w:tcPr>
          <w:p w:rsidR="00876537" w:rsidRPr="00895D4C" w:rsidRDefault="00876537" w:rsidP="00876537">
            <w:pPr>
              <w:jc w:val="center"/>
              <w:rPr>
                <w:rFonts w:ascii="Arial" w:eastAsia="Arial" w:hAnsi="Arial" w:cs="Arial"/>
                <w:sz w:val="16"/>
                <w:szCs w:val="16"/>
              </w:rPr>
            </w:pPr>
            <w:r w:rsidRPr="00895D4C">
              <w:rPr>
                <w:rFonts w:ascii="Arial" w:eastAsia="Arial" w:hAnsi="Arial" w:cs="Arial"/>
                <w:sz w:val="16"/>
                <w:szCs w:val="16"/>
              </w:rPr>
              <w:t xml:space="preserve">3.- NÚMERO DE LICITACIÓN.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II DEL REGLAMENTO.</w:t>
            </w:r>
          </w:p>
        </w:tc>
        <w:tc>
          <w:tcPr>
            <w:tcW w:w="2776" w:type="dxa"/>
          </w:tcPr>
          <w:p w:rsidR="00876537" w:rsidRPr="001F4BF7" w:rsidRDefault="00876537" w:rsidP="00876537">
            <w:pPr>
              <w:jc w:val="center"/>
              <w:rPr>
                <w:rFonts w:ascii="Arial" w:eastAsia="Arial" w:hAnsi="Arial" w:cs="Arial"/>
                <w:sz w:val="16"/>
                <w:szCs w:val="16"/>
              </w:rPr>
            </w:pPr>
            <w:r w:rsidRPr="00C47603">
              <w:rPr>
                <w:rFonts w:ascii="Arial" w:eastAsia="Arial" w:hAnsi="Arial" w:cs="Arial"/>
                <w:sz w:val="16"/>
                <w:szCs w:val="16"/>
              </w:rPr>
              <w:t>LPL</w:t>
            </w:r>
            <w:r w:rsidR="00C47603" w:rsidRPr="00C47603">
              <w:rPr>
                <w:rFonts w:ascii="Arial" w:eastAsia="Arial" w:hAnsi="Arial" w:cs="Arial"/>
                <w:sz w:val="16"/>
                <w:szCs w:val="16"/>
              </w:rPr>
              <w:t xml:space="preserve"> 309</w:t>
            </w:r>
            <w:r w:rsidRPr="00C47603">
              <w:rPr>
                <w:rFonts w:ascii="Arial" w:eastAsia="Arial" w:hAnsi="Arial" w:cs="Arial"/>
                <w:sz w:val="16"/>
                <w:szCs w:val="16"/>
              </w:rPr>
              <w:t>/2021</w:t>
            </w:r>
            <w:bookmarkStart w:id="1" w:name="_GoBack"/>
            <w:bookmarkEnd w:id="1"/>
          </w:p>
        </w:tc>
      </w:tr>
      <w:tr w:rsidR="00876537" w:rsidRPr="00895D4C" w:rsidTr="00876537">
        <w:tc>
          <w:tcPr>
            <w:tcW w:w="4413" w:type="dxa"/>
          </w:tcPr>
          <w:p w:rsidR="00876537" w:rsidRPr="00895D4C" w:rsidRDefault="00876537" w:rsidP="00876537">
            <w:pPr>
              <w:jc w:val="center"/>
              <w:rPr>
                <w:rFonts w:ascii="Arial" w:eastAsia="Arial" w:hAnsi="Arial" w:cs="Arial"/>
                <w:sz w:val="16"/>
                <w:szCs w:val="16"/>
              </w:rPr>
            </w:pPr>
            <w:r w:rsidRPr="00895D4C">
              <w:rPr>
                <w:rFonts w:ascii="Arial" w:eastAsia="Arial" w:hAnsi="Arial" w:cs="Arial"/>
                <w:sz w:val="16"/>
                <w:szCs w:val="16"/>
              </w:rPr>
              <w:t xml:space="preserve">4.- CARÁCTER DE LA LICITACIÓN.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I Y IV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III DEL REGLAMENTO.</w:t>
            </w:r>
          </w:p>
        </w:tc>
        <w:tc>
          <w:tcPr>
            <w:tcW w:w="2776" w:type="dxa"/>
          </w:tcPr>
          <w:p w:rsidR="00876537" w:rsidRDefault="00876537" w:rsidP="00876537">
            <w:pPr>
              <w:jc w:val="center"/>
              <w:rPr>
                <w:rFonts w:ascii="Arial" w:eastAsia="Arial" w:hAnsi="Arial" w:cs="Arial"/>
                <w:b/>
                <w:sz w:val="16"/>
                <w:szCs w:val="16"/>
              </w:rPr>
            </w:pPr>
          </w:p>
          <w:p w:rsidR="00876537" w:rsidRPr="00096035" w:rsidRDefault="00876537" w:rsidP="00876537">
            <w:pPr>
              <w:jc w:val="center"/>
              <w:rPr>
                <w:rFonts w:ascii="Arial" w:eastAsia="Arial" w:hAnsi="Arial" w:cs="Arial"/>
                <w:b/>
                <w:sz w:val="16"/>
                <w:szCs w:val="16"/>
              </w:rPr>
            </w:pPr>
            <w:r w:rsidRPr="00096035">
              <w:rPr>
                <w:rFonts w:ascii="Arial" w:eastAsia="Arial" w:hAnsi="Arial" w:cs="Arial"/>
                <w:b/>
                <w:sz w:val="16"/>
                <w:szCs w:val="16"/>
              </w:rPr>
              <w:t>“LOCAL”</w:t>
            </w:r>
          </w:p>
        </w:tc>
      </w:tr>
      <w:tr w:rsidR="00876537" w:rsidRPr="00895D4C" w:rsidTr="00876537">
        <w:tc>
          <w:tcPr>
            <w:tcW w:w="4413" w:type="dxa"/>
          </w:tcPr>
          <w:p w:rsidR="00876537" w:rsidRPr="00895D4C" w:rsidRDefault="00876537" w:rsidP="00876537">
            <w:pPr>
              <w:jc w:val="center"/>
              <w:rPr>
                <w:rFonts w:ascii="Arial" w:eastAsia="Arial" w:hAnsi="Arial" w:cs="Arial"/>
                <w:sz w:val="16"/>
                <w:szCs w:val="16"/>
              </w:rPr>
            </w:pPr>
            <w:r w:rsidRPr="00895D4C">
              <w:rPr>
                <w:rFonts w:ascii="Arial" w:eastAsia="Arial" w:hAnsi="Arial" w:cs="Arial"/>
                <w:sz w:val="16"/>
                <w:szCs w:val="16"/>
              </w:rPr>
              <w:t xml:space="preserve">5.- IDIOMA O IDIOMAS EN QUE PODRÁN PRESENTARSE LAS PROPOSICIONES.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IV DE LA LEY.</w:t>
            </w:r>
          </w:p>
          <w:p w:rsidR="00876537" w:rsidRPr="00895D4C" w:rsidRDefault="00876537" w:rsidP="00876537">
            <w:pPr>
              <w:jc w:val="center"/>
              <w:rPr>
                <w:rFonts w:ascii="Arial" w:eastAsia="Arial" w:hAnsi="Arial" w:cs="Arial"/>
                <w:sz w:val="20"/>
                <w:szCs w:val="20"/>
              </w:rPr>
            </w:pPr>
            <w:r w:rsidRPr="00895D4C">
              <w:rPr>
                <w:rFonts w:ascii="Arial" w:eastAsia="Arial" w:hAnsi="Arial" w:cs="Arial"/>
                <w:sz w:val="15"/>
                <w:szCs w:val="15"/>
              </w:rPr>
              <w:t>ART. 45, NUM. 2 FR. III DEL REGLAMENTO.</w:t>
            </w:r>
          </w:p>
        </w:tc>
        <w:tc>
          <w:tcPr>
            <w:tcW w:w="2776" w:type="dxa"/>
          </w:tcPr>
          <w:p w:rsidR="00876537" w:rsidRDefault="00876537" w:rsidP="00876537">
            <w:pPr>
              <w:jc w:val="center"/>
              <w:rPr>
                <w:rFonts w:ascii="Arial" w:eastAsia="Arial" w:hAnsi="Arial" w:cs="Arial"/>
                <w:b/>
                <w:sz w:val="16"/>
                <w:szCs w:val="16"/>
              </w:rPr>
            </w:pPr>
          </w:p>
          <w:p w:rsidR="00876537" w:rsidRDefault="00876537" w:rsidP="00876537">
            <w:pPr>
              <w:jc w:val="center"/>
              <w:rPr>
                <w:rFonts w:ascii="Arial" w:eastAsia="Arial" w:hAnsi="Arial" w:cs="Arial"/>
                <w:b/>
                <w:sz w:val="16"/>
                <w:szCs w:val="16"/>
              </w:rPr>
            </w:pPr>
          </w:p>
          <w:p w:rsidR="00876537" w:rsidRPr="00096035" w:rsidRDefault="00876537" w:rsidP="00876537">
            <w:pPr>
              <w:jc w:val="center"/>
              <w:rPr>
                <w:rFonts w:ascii="Arial" w:eastAsia="Arial" w:hAnsi="Arial" w:cs="Arial"/>
                <w:b/>
                <w:sz w:val="16"/>
                <w:szCs w:val="16"/>
              </w:rPr>
            </w:pPr>
            <w:r w:rsidRPr="00096035">
              <w:rPr>
                <w:rFonts w:ascii="Arial" w:eastAsia="Arial" w:hAnsi="Arial" w:cs="Arial"/>
                <w:b/>
                <w:sz w:val="16"/>
                <w:szCs w:val="16"/>
              </w:rPr>
              <w:t>ESPAÑOL.</w:t>
            </w:r>
          </w:p>
        </w:tc>
      </w:tr>
      <w:tr w:rsidR="00876537" w:rsidRPr="00895D4C" w:rsidTr="00876537">
        <w:tc>
          <w:tcPr>
            <w:tcW w:w="4413" w:type="dxa"/>
          </w:tcPr>
          <w:p w:rsidR="00876537" w:rsidRPr="00895D4C" w:rsidRDefault="00876537" w:rsidP="00876537">
            <w:pPr>
              <w:jc w:val="center"/>
              <w:rPr>
                <w:rFonts w:ascii="Arial" w:eastAsia="Arial" w:hAnsi="Arial" w:cs="Arial"/>
                <w:sz w:val="16"/>
                <w:szCs w:val="16"/>
              </w:rPr>
            </w:pPr>
            <w:r w:rsidRPr="00895D4C">
              <w:rPr>
                <w:rFonts w:ascii="Arial" w:eastAsia="Arial" w:hAnsi="Arial" w:cs="Arial"/>
                <w:sz w:val="16"/>
                <w:szCs w:val="16"/>
              </w:rPr>
              <w:t xml:space="preserve">6.- ORIGEN DEL RECURSO.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I DE LA LEY.</w:t>
            </w:r>
          </w:p>
          <w:p w:rsidR="00876537" w:rsidRPr="00895D4C" w:rsidRDefault="00876537" w:rsidP="00876537">
            <w:pPr>
              <w:jc w:val="center"/>
              <w:rPr>
                <w:rFonts w:ascii="Arial" w:eastAsia="Arial" w:hAnsi="Arial" w:cs="Arial"/>
                <w:sz w:val="20"/>
                <w:szCs w:val="20"/>
              </w:rPr>
            </w:pPr>
            <w:r w:rsidRPr="00895D4C">
              <w:rPr>
                <w:rFonts w:ascii="Arial" w:eastAsia="Arial" w:hAnsi="Arial" w:cs="Arial"/>
                <w:sz w:val="15"/>
                <w:szCs w:val="15"/>
              </w:rPr>
              <w:t>ART. 45, NUM. 2 FR. V DEL REGLAMENTO.</w:t>
            </w:r>
          </w:p>
        </w:tc>
        <w:tc>
          <w:tcPr>
            <w:tcW w:w="2776" w:type="dxa"/>
          </w:tcPr>
          <w:p w:rsidR="00876537" w:rsidRDefault="00876537" w:rsidP="00876537">
            <w:pPr>
              <w:jc w:val="center"/>
              <w:rPr>
                <w:rFonts w:ascii="Arial" w:eastAsia="Arial" w:hAnsi="Arial" w:cs="Arial"/>
                <w:b/>
                <w:sz w:val="16"/>
                <w:szCs w:val="16"/>
              </w:rPr>
            </w:pPr>
          </w:p>
          <w:p w:rsidR="00876537" w:rsidRDefault="00876537" w:rsidP="00876537">
            <w:pPr>
              <w:jc w:val="center"/>
              <w:rPr>
                <w:rFonts w:ascii="Arial" w:eastAsia="Arial" w:hAnsi="Arial" w:cs="Arial"/>
                <w:b/>
                <w:sz w:val="16"/>
                <w:szCs w:val="16"/>
              </w:rPr>
            </w:pPr>
          </w:p>
          <w:p w:rsidR="00876537" w:rsidRPr="00096035" w:rsidRDefault="00876537" w:rsidP="00876537">
            <w:pPr>
              <w:jc w:val="center"/>
              <w:rPr>
                <w:rFonts w:ascii="Arial" w:eastAsia="Arial" w:hAnsi="Arial" w:cs="Arial"/>
                <w:b/>
                <w:sz w:val="16"/>
                <w:szCs w:val="16"/>
              </w:rPr>
            </w:pPr>
            <w:r w:rsidRPr="00096035">
              <w:rPr>
                <w:rFonts w:ascii="Arial" w:eastAsia="Arial" w:hAnsi="Arial" w:cs="Arial"/>
                <w:b/>
                <w:sz w:val="16"/>
                <w:szCs w:val="16"/>
              </w:rPr>
              <w:t>“RECURSOS FISCALES</w:t>
            </w:r>
            <w:r>
              <w:rPr>
                <w:rFonts w:ascii="Arial" w:eastAsia="Arial" w:hAnsi="Arial" w:cs="Arial"/>
                <w:b/>
                <w:sz w:val="16"/>
                <w:szCs w:val="16"/>
              </w:rPr>
              <w:t xml:space="preserve"> 2021</w:t>
            </w:r>
            <w:r w:rsidRPr="00096035">
              <w:rPr>
                <w:rFonts w:ascii="Arial" w:eastAsia="Arial" w:hAnsi="Arial" w:cs="Arial"/>
                <w:b/>
                <w:sz w:val="16"/>
                <w:szCs w:val="16"/>
              </w:rPr>
              <w:t>”</w:t>
            </w:r>
          </w:p>
          <w:p w:rsidR="00876537" w:rsidRPr="00096035" w:rsidRDefault="00876537" w:rsidP="00876537">
            <w:pPr>
              <w:jc w:val="center"/>
              <w:rPr>
                <w:rFonts w:ascii="Arial" w:eastAsia="Arial" w:hAnsi="Arial" w:cs="Arial"/>
                <w:b/>
                <w:sz w:val="20"/>
                <w:szCs w:val="20"/>
              </w:rPr>
            </w:pPr>
          </w:p>
        </w:tc>
      </w:tr>
      <w:tr w:rsidR="00876537" w:rsidRPr="00895D4C" w:rsidTr="00876537">
        <w:tc>
          <w:tcPr>
            <w:tcW w:w="4413" w:type="dxa"/>
          </w:tcPr>
          <w:p w:rsidR="00876537" w:rsidRPr="00895D4C" w:rsidRDefault="00876537" w:rsidP="00876537">
            <w:pPr>
              <w:jc w:val="center"/>
              <w:rPr>
                <w:rFonts w:ascii="Arial" w:eastAsia="Arial" w:hAnsi="Arial" w:cs="Arial"/>
                <w:sz w:val="16"/>
                <w:szCs w:val="16"/>
              </w:rPr>
            </w:pPr>
            <w:r w:rsidRPr="00895D4C">
              <w:rPr>
                <w:rFonts w:ascii="Arial" w:eastAsia="Arial" w:hAnsi="Arial" w:cs="Arial"/>
                <w:sz w:val="16"/>
                <w:szCs w:val="16"/>
              </w:rPr>
              <w:t>7.- DESCRIPCIÓN   DETALLADA   DE   LOS   BIENES,</w:t>
            </w:r>
          </w:p>
          <w:p w:rsidR="00876537" w:rsidRPr="00895D4C" w:rsidRDefault="00876537" w:rsidP="00876537">
            <w:pPr>
              <w:jc w:val="center"/>
              <w:rPr>
                <w:rFonts w:ascii="Arial" w:eastAsia="Arial" w:hAnsi="Arial" w:cs="Arial"/>
                <w:sz w:val="20"/>
                <w:szCs w:val="20"/>
              </w:rPr>
            </w:pPr>
            <w:r w:rsidRPr="00895D4C">
              <w:rPr>
                <w:rFonts w:ascii="Arial" w:eastAsia="Arial" w:hAnsi="Arial" w:cs="Arial"/>
                <w:sz w:val="16"/>
                <w:szCs w:val="16"/>
              </w:rPr>
              <w:t>ARRENDAMIENTOS O SERVICIOS CON REQUISITOS TÉCNICOS MÍNIMOS, DESEMPEÑO, CANTIDADES Y CONDICIONES DE ENTREGA.</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II DE LA LEY.</w:t>
            </w:r>
          </w:p>
          <w:p w:rsidR="00876537" w:rsidRPr="00895D4C" w:rsidRDefault="00876537" w:rsidP="00876537">
            <w:pPr>
              <w:jc w:val="center"/>
              <w:rPr>
                <w:rFonts w:ascii="Arial" w:eastAsia="Arial" w:hAnsi="Arial" w:cs="Arial"/>
                <w:sz w:val="20"/>
                <w:szCs w:val="20"/>
              </w:rPr>
            </w:pPr>
            <w:r w:rsidRPr="00895D4C">
              <w:rPr>
                <w:rFonts w:ascii="Arial" w:eastAsia="Arial" w:hAnsi="Arial" w:cs="Arial"/>
                <w:sz w:val="15"/>
                <w:szCs w:val="15"/>
              </w:rPr>
              <w:t>ART. 45, NUM. 2 FR. IV DEL REGLAMENTO.</w:t>
            </w:r>
          </w:p>
        </w:tc>
        <w:tc>
          <w:tcPr>
            <w:tcW w:w="2776" w:type="dxa"/>
          </w:tcPr>
          <w:p w:rsidR="00876537" w:rsidRDefault="00876537" w:rsidP="00876537">
            <w:pPr>
              <w:jc w:val="center"/>
              <w:rPr>
                <w:rFonts w:ascii="Arial" w:eastAsia="Arial" w:hAnsi="Arial" w:cs="Arial"/>
                <w:b/>
                <w:sz w:val="16"/>
                <w:szCs w:val="16"/>
              </w:rPr>
            </w:pPr>
          </w:p>
          <w:p w:rsidR="00876537" w:rsidRDefault="00876537" w:rsidP="00876537">
            <w:pPr>
              <w:jc w:val="center"/>
              <w:rPr>
                <w:rFonts w:ascii="Arial" w:eastAsia="Arial" w:hAnsi="Arial" w:cs="Arial"/>
                <w:b/>
                <w:sz w:val="16"/>
                <w:szCs w:val="16"/>
              </w:rPr>
            </w:pPr>
          </w:p>
          <w:p w:rsidR="00876537" w:rsidRPr="00096035" w:rsidRDefault="00876537" w:rsidP="00876537">
            <w:pPr>
              <w:jc w:val="center"/>
              <w:rPr>
                <w:rFonts w:ascii="Arial" w:eastAsia="Arial" w:hAnsi="Arial" w:cs="Arial"/>
                <w:b/>
                <w:sz w:val="16"/>
                <w:szCs w:val="16"/>
              </w:rPr>
            </w:pPr>
            <w:r w:rsidRPr="00096035">
              <w:rPr>
                <w:rFonts w:ascii="Arial" w:eastAsia="Arial" w:hAnsi="Arial" w:cs="Arial"/>
                <w:b/>
                <w:sz w:val="16"/>
                <w:szCs w:val="16"/>
              </w:rPr>
              <w:t>ANEXO 1.</w:t>
            </w:r>
          </w:p>
        </w:tc>
      </w:tr>
      <w:tr w:rsidR="00876537" w:rsidRPr="00895D4C" w:rsidTr="00876537">
        <w:tc>
          <w:tcPr>
            <w:tcW w:w="4413" w:type="dxa"/>
          </w:tcPr>
          <w:p w:rsidR="00876537" w:rsidRPr="00895D4C" w:rsidRDefault="00876537" w:rsidP="00876537">
            <w:pPr>
              <w:jc w:val="center"/>
              <w:rPr>
                <w:rFonts w:ascii="Arial" w:eastAsia="Arial" w:hAnsi="Arial" w:cs="Arial"/>
                <w:sz w:val="16"/>
                <w:szCs w:val="16"/>
              </w:rPr>
            </w:pPr>
            <w:r w:rsidRPr="00895D4C">
              <w:rPr>
                <w:rFonts w:ascii="Arial" w:eastAsia="Arial" w:hAnsi="Arial" w:cs="Arial"/>
                <w:sz w:val="16"/>
                <w:szCs w:val="16"/>
              </w:rPr>
              <w:t xml:space="preserve">8.- REQUISITOS A CUMPLIR POR LOS INTERESADOS A PARTICIPAR.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V DE LA LEY.</w:t>
            </w:r>
          </w:p>
          <w:p w:rsidR="00876537" w:rsidRPr="00895D4C" w:rsidRDefault="00876537" w:rsidP="00876537">
            <w:pPr>
              <w:jc w:val="center"/>
              <w:rPr>
                <w:rFonts w:ascii="Arial" w:eastAsia="Arial" w:hAnsi="Arial" w:cs="Arial"/>
                <w:sz w:val="20"/>
                <w:szCs w:val="20"/>
              </w:rPr>
            </w:pPr>
            <w:r w:rsidRPr="00895D4C">
              <w:rPr>
                <w:rFonts w:ascii="Arial" w:eastAsia="Arial" w:hAnsi="Arial" w:cs="Arial"/>
                <w:sz w:val="15"/>
                <w:szCs w:val="15"/>
              </w:rPr>
              <w:t>ART. 45, NUM. 2 FR. VI DEL REGLAMENTO.</w:t>
            </w:r>
          </w:p>
        </w:tc>
        <w:tc>
          <w:tcPr>
            <w:tcW w:w="2776" w:type="dxa"/>
          </w:tcPr>
          <w:p w:rsidR="00876537" w:rsidRDefault="00876537" w:rsidP="00876537">
            <w:pPr>
              <w:jc w:val="center"/>
              <w:rPr>
                <w:rFonts w:ascii="Arial" w:eastAsia="Arial" w:hAnsi="Arial" w:cs="Arial"/>
                <w:sz w:val="16"/>
                <w:szCs w:val="16"/>
              </w:rPr>
            </w:pPr>
          </w:p>
          <w:p w:rsidR="00876537" w:rsidRPr="00096035" w:rsidRDefault="00876537" w:rsidP="00876537">
            <w:pPr>
              <w:jc w:val="center"/>
              <w:rPr>
                <w:rFonts w:ascii="Arial" w:eastAsia="Arial" w:hAnsi="Arial" w:cs="Arial"/>
                <w:b/>
                <w:sz w:val="16"/>
                <w:szCs w:val="16"/>
              </w:rPr>
            </w:pPr>
            <w:r w:rsidRPr="00096035">
              <w:rPr>
                <w:rFonts w:ascii="Arial" w:eastAsia="Arial" w:hAnsi="Arial" w:cs="Arial"/>
                <w:b/>
                <w:sz w:val="16"/>
                <w:szCs w:val="16"/>
              </w:rPr>
              <w:t>CAPÍTULOS IX Y X DE LAS BASES Y ANEXO 1.</w:t>
            </w:r>
          </w:p>
        </w:tc>
      </w:tr>
      <w:tr w:rsidR="00876537" w:rsidRPr="00895D4C" w:rsidTr="00876537">
        <w:tc>
          <w:tcPr>
            <w:tcW w:w="4413" w:type="dxa"/>
          </w:tcPr>
          <w:p w:rsidR="00876537" w:rsidRPr="00895D4C" w:rsidRDefault="00876537" w:rsidP="00876537">
            <w:pPr>
              <w:jc w:val="center"/>
              <w:rPr>
                <w:rFonts w:ascii="Arial" w:eastAsia="Arial" w:hAnsi="Arial" w:cs="Arial"/>
                <w:sz w:val="16"/>
                <w:szCs w:val="16"/>
              </w:rPr>
            </w:pPr>
            <w:r w:rsidRPr="00895D4C">
              <w:rPr>
                <w:rFonts w:ascii="Arial" w:eastAsia="Arial" w:hAnsi="Arial" w:cs="Arial"/>
                <w:sz w:val="16"/>
                <w:szCs w:val="16"/>
              </w:rPr>
              <w:t>9.- EJERCICIO FISCAL QUE ABARCA LA CONTRATACIÓN.</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X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XIX DEL REGLAMENTO.</w:t>
            </w:r>
          </w:p>
        </w:tc>
        <w:tc>
          <w:tcPr>
            <w:tcW w:w="2776" w:type="dxa"/>
            <w:shd w:val="clear" w:color="auto" w:fill="auto"/>
          </w:tcPr>
          <w:p w:rsidR="00876537" w:rsidRDefault="00876537" w:rsidP="00876537">
            <w:pPr>
              <w:jc w:val="center"/>
              <w:rPr>
                <w:rFonts w:ascii="Arial" w:eastAsia="Arial" w:hAnsi="Arial" w:cs="Arial"/>
                <w:sz w:val="16"/>
                <w:szCs w:val="16"/>
              </w:rPr>
            </w:pPr>
          </w:p>
          <w:p w:rsidR="00876537" w:rsidRDefault="00876537" w:rsidP="00876537">
            <w:pPr>
              <w:jc w:val="center"/>
              <w:rPr>
                <w:rFonts w:ascii="Arial" w:eastAsia="Arial" w:hAnsi="Arial" w:cs="Arial"/>
                <w:sz w:val="16"/>
                <w:szCs w:val="16"/>
              </w:rPr>
            </w:pPr>
          </w:p>
          <w:p w:rsidR="00876537" w:rsidRPr="00096035" w:rsidRDefault="00876537" w:rsidP="00876537">
            <w:pPr>
              <w:jc w:val="center"/>
              <w:rPr>
                <w:rFonts w:ascii="Arial" w:eastAsia="Arial" w:hAnsi="Arial" w:cs="Arial"/>
                <w:b/>
                <w:sz w:val="16"/>
                <w:szCs w:val="16"/>
              </w:rPr>
            </w:pPr>
            <w:r w:rsidRPr="00096035">
              <w:rPr>
                <w:rFonts w:ascii="Arial" w:eastAsia="Arial" w:hAnsi="Arial" w:cs="Arial"/>
                <w:b/>
                <w:sz w:val="16"/>
                <w:szCs w:val="16"/>
              </w:rPr>
              <w:t>2021</w:t>
            </w:r>
            <w:r>
              <w:rPr>
                <w:rFonts w:ascii="Arial" w:eastAsia="Arial" w:hAnsi="Arial" w:cs="Arial"/>
                <w:b/>
                <w:sz w:val="16"/>
                <w:szCs w:val="16"/>
              </w:rPr>
              <w:t xml:space="preserve">. </w:t>
            </w:r>
          </w:p>
        </w:tc>
      </w:tr>
      <w:tr w:rsidR="00876537" w:rsidRPr="00895D4C" w:rsidTr="00876537">
        <w:tc>
          <w:tcPr>
            <w:tcW w:w="4413" w:type="dxa"/>
          </w:tcPr>
          <w:p w:rsidR="00876537" w:rsidRPr="00895D4C" w:rsidRDefault="00876537" w:rsidP="00876537">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10.- NÚMERO DE DOCUMENTO (REQUISICIÓN Y OFICIO DE SOLICITUD) QUE ACREDITA LA SUFICIENCIA PRESUPUESTAL.</w:t>
            </w:r>
          </w:p>
          <w:p w:rsidR="00876537" w:rsidRPr="00895D4C" w:rsidRDefault="00876537" w:rsidP="00876537">
            <w:pPr>
              <w:jc w:val="center"/>
              <w:rPr>
                <w:rFonts w:ascii="Arial" w:eastAsia="Arial" w:hAnsi="Arial" w:cs="Arial"/>
                <w:sz w:val="16"/>
                <w:szCs w:val="16"/>
              </w:rPr>
            </w:pP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50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41 DEL REGLAMENTO.</w:t>
            </w:r>
          </w:p>
        </w:tc>
        <w:tc>
          <w:tcPr>
            <w:tcW w:w="2776" w:type="dxa"/>
          </w:tcPr>
          <w:p w:rsidR="00876537" w:rsidRPr="00096035" w:rsidRDefault="00876537" w:rsidP="00876537">
            <w:pPr>
              <w:jc w:val="center"/>
              <w:rPr>
                <w:rFonts w:ascii="Arial" w:eastAsia="Arial" w:hAnsi="Arial" w:cs="Arial"/>
                <w:b/>
                <w:sz w:val="16"/>
                <w:szCs w:val="16"/>
              </w:rPr>
            </w:pPr>
            <w:r w:rsidRPr="00096035">
              <w:rPr>
                <w:rFonts w:ascii="Arial" w:eastAsia="Arial" w:hAnsi="Arial" w:cs="Arial"/>
                <w:b/>
                <w:sz w:val="16"/>
                <w:szCs w:val="16"/>
              </w:rPr>
              <w:t xml:space="preserve">OFICIO </w:t>
            </w:r>
          </w:p>
          <w:p w:rsidR="00876537" w:rsidRPr="00096035" w:rsidRDefault="00876537" w:rsidP="00876537">
            <w:pPr>
              <w:jc w:val="center"/>
              <w:rPr>
                <w:rFonts w:ascii="Arial" w:eastAsia="Arial" w:hAnsi="Arial" w:cs="Arial"/>
                <w:b/>
                <w:sz w:val="16"/>
                <w:szCs w:val="16"/>
              </w:rPr>
            </w:pPr>
            <w:r>
              <w:rPr>
                <w:rFonts w:ascii="Arial" w:eastAsia="Arial" w:hAnsi="Arial" w:cs="Arial"/>
                <w:b/>
                <w:sz w:val="16"/>
                <w:szCs w:val="16"/>
              </w:rPr>
              <w:t>D</w:t>
            </w:r>
            <w:r w:rsidR="003211AA">
              <w:rPr>
                <w:rFonts w:ascii="Arial" w:eastAsia="Arial" w:hAnsi="Arial" w:cs="Arial"/>
                <w:b/>
                <w:sz w:val="16"/>
                <w:szCs w:val="16"/>
              </w:rPr>
              <w:t>PCYG</w:t>
            </w:r>
            <w:r>
              <w:rPr>
                <w:rFonts w:ascii="Arial" w:eastAsia="Arial" w:hAnsi="Arial" w:cs="Arial"/>
                <w:b/>
                <w:sz w:val="16"/>
                <w:szCs w:val="16"/>
              </w:rPr>
              <w:t>/0</w:t>
            </w:r>
            <w:r w:rsidR="003211AA">
              <w:rPr>
                <w:rFonts w:ascii="Arial" w:eastAsia="Arial" w:hAnsi="Arial" w:cs="Arial"/>
                <w:b/>
                <w:sz w:val="16"/>
                <w:szCs w:val="16"/>
              </w:rPr>
              <w:t>044</w:t>
            </w:r>
            <w:r>
              <w:rPr>
                <w:rFonts w:ascii="Arial" w:eastAsia="Arial" w:hAnsi="Arial" w:cs="Arial"/>
                <w:b/>
                <w:sz w:val="16"/>
                <w:szCs w:val="16"/>
              </w:rPr>
              <w:t>/2021 Y</w:t>
            </w:r>
          </w:p>
          <w:p w:rsidR="00876537" w:rsidRPr="00895D4C" w:rsidRDefault="00876537" w:rsidP="00876537">
            <w:pPr>
              <w:jc w:val="center"/>
              <w:rPr>
                <w:rFonts w:ascii="Arial" w:eastAsia="Arial" w:hAnsi="Arial" w:cs="Arial"/>
                <w:sz w:val="16"/>
                <w:szCs w:val="16"/>
              </w:rPr>
            </w:pPr>
            <w:r w:rsidRPr="00096035">
              <w:rPr>
                <w:rFonts w:ascii="Arial" w:eastAsia="Arial" w:hAnsi="Arial" w:cs="Arial"/>
                <w:b/>
                <w:sz w:val="16"/>
                <w:szCs w:val="16"/>
              </w:rPr>
              <w:t xml:space="preserve">REQUSICIÓN NÚMERO </w:t>
            </w:r>
            <w:r w:rsidR="003211AA">
              <w:rPr>
                <w:rFonts w:ascii="Arial" w:eastAsia="Arial" w:hAnsi="Arial" w:cs="Arial"/>
                <w:b/>
                <w:sz w:val="16"/>
                <w:szCs w:val="16"/>
              </w:rPr>
              <w:t>01280</w:t>
            </w:r>
            <w:r>
              <w:rPr>
                <w:rFonts w:ascii="Arial" w:eastAsia="Arial" w:hAnsi="Arial" w:cs="Arial"/>
                <w:b/>
                <w:sz w:val="16"/>
                <w:szCs w:val="16"/>
              </w:rPr>
              <w:t>/2021.</w:t>
            </w:r>
          </w:p>
        </w:tc>
      </w:tr>
      <w:tr w:rsidR="00876537" w:rsidRPr="00895D4C" w:rsidTr="00876537">
        <w:tc>
          <w:tcPr>
            <w:tcW w:w="4413" w:type="dxa"/>
          </w:tcPr>
          <w:p w:rsidR="00876537" w:rsidRPr="00895D4C" w:rsidRDefault="00876537" w:rsidP="00876537">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11.- TIPO DE CONTRATO.</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ARTS. 59, FR. X Y 79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 xml:space="preserve">ARTS. 45, NUM. 2 FR. XIX Y 66 DEL </w:t>
            </w:r>
            <w:r w:rsidRPr="00895D4C">
              <w:rPr>
                <w:rFonts w:ascii="Arial" w:eastAsia="Arial" w:hAnsi="Arial" w:cs="Arial"/>
                <w:sz w:val="15"/>
                <w:szCs w:val="15"/>
              </w:rPr>
              <w:lastRenderedPageBreak/>
              <w:t>REGLAMENTO.</w:t>
            </w:r>
          </w:p>
        </w:tc>
        <w:tc>
          <w:tcPr>
            <w:tcW w:w="2776" w:type="dxa"/>
          </w:tcPr>
          <w:p w:rsidR="00876537" w:rsidRDefault="00876537" w:rsidP="00876537">
            <w:pPr>
              <w:jc w:val="center"/>
              <w:rPr>
                <w:rFonts w:ascii="Arial" w:eastAsia="Arial" w:hAnsi="Arial" w:cs="Arial"/>
                <w:b/>
                <w:sz w:val="16"/>
                <w:szCs w:val="16"/>
              </w:rPr>
            </w:pPr>
          </w:p>
          <w:p w:rsidR="00876537" w:rsidRPr="00096035" w:rsidRDefault="00C730FF" w:rsidP="00876537">
            <w:pPr>
              <w:jc w:val="center"/>
              <w:rPr>
                <w:rFonts w:ascii="Arial" w:eastAsia="Arial" w:hAnsi="Arial" w:cs="Arial"/>
                <w:b/>
                <w:sz w:val="16"/>
                <w:szCs w:val="16"/>
              </w:rPr>
            </w:pPr>
            <w:r>
              <w:rPr>
                <w:rFonts w:ascii="Arial" w:eastAsia="Arial" w:hAnsi="Arial" w:cs="Arial"/>
                <w:b/>
                <w:sz w:val="16"/>
                <w:szCs w:val="16"/>
              </w:rPr>
              <w:t>CERRADO</w:t>
            </w:r>
            <w:r w:rsidR="00876537" w:rsidRPr="00096035">
              <w:rPr>
                <w:rFonts w:ascii="Arial" w:eastAsia="Arial" w:hAnsi="Arial" w:cs="Arial"/>
                <w:b/>
                <w:sz w:val="16"/>
                <w:szCs w:val="16"/>
              </w:rPr>
              <w:t>.</w:t>
            </w:r>
          </w:p>
        </w:tc>
      </w:tr>
      <w:tr w:rsidR="00876537" w:rsidRPr="00895D4C" w:rsidTr="00876537">
        <w:tc>
          <w:tcPr>
            <w:tcW w:w="4413" w:type="dxa"/>
          </w:tcPr>
          <w:p w:rsidR="00876537" w:rsidRPr="00895D4C" w:rsidRDefault="00876537" w:rsidP="00876537">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12.- ACEPTACIÓN DE PROPOSICIONES CONJUNTAS.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X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ARTS. 45, NUM. 2 FR. XIX Y 51 NUMERAL 3 DEL REGLAMENTO.</w:t>
            </w:r>
          </w:p>
        </w:tc>
        <w:tc>
          <w:tcPr>
            <w:tcW w:w="2776" w:type="dxa"/>
          </w:tcPr>
          <w:p w:rsidR="00876537" w:rsidRPr="003211AA" w:rsidRDefault="00876537" w:rsidP="00876537">
            <w:pPr>
              <w:jc w:val="center"/>
              <w:rPr>
                <w:rFonts w:ascii="Arial" w:eastAsia="Arial" w:hAnsi="Arial" w:cs="Arial"/>
                <w:b/>
                <w:sz w:val="16"/>
                <w:szCs w:val="16"/>
                <w:highlight w:val="cyan"/>
              </w:rPr>
            </w:pPr>
          </w:p>
          <w:p w:rsidR="00876537" w:rsidRPr="00C730FF" w:rsidRDefault="00876537" w:rsidP="00876537">
            <w:pPr>
              <w:jc w:val="center"/>
              <w:rPr>
                <w:rFonts w:ascii="Arial" w:eastAsia="Arial" w:hAnsi="Arial" w:cs="Arial"/>
                <w:b/>
                <w:sz w:val="16"/>
                <w:szCs w:val="16"/>
              </w:rPr>
            </w:pPr>
          </w:p>
          <w:p w:rsidR="00876537" w:rsidRPr="003211AA" w:rsidRDefault="00876537" w:rsidP="00876537">
            <w:pPr>
              <w:jc w:val="center"/>
              <w:rPr>
                <w:rFonts w:ascii="Arial" w:eastAsia="Arial" w:hAnsi="Arial" w:cs="Arial"/>
                <w:b/>
                <w:sz w:val="16"/>
                <w:szCs w:val="16"/>
                <w:highlight w:val="cyan"/>
              </w:rPr>
            </w:pPr>
            <w:r w:rsidRPr="00C730FF">
              <w:rPr>
                <w:rFonts w:ascii="Arial" w:eastAsia="Arial" w:hAnsi="Arial" w:cs="Arial"/>
                <w:b/>
                <w:sz w:val="16"/>
                <w:szCs w:val="16"/>
              </w:rPr>
              <w:t>SÍ</w:t>
            </w:r>
          </w:p>
        </w:tc>
      </w:tr>
      <w:tr w:rsidR="00876537" w:rsidRPr="00895D4C" w:rsidTr="00876537">
        <w:tc>
          <w:tcPr>
            <w:tcW w:w="4413" w:type="dxa"/>
          </w:tcPr>
          <w:p w:rsidR="00876537" w:rsidRPr="00895D4C" w:rsidRDefault="00876537" w:rsidP="00876537">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13.- ADJUDICACIÓN DE LOS BIENES O SERVICIOS (POR PARTIDA/TODO A UN SOLO PROVEEDOR).</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XI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XX DEL REGLAMENTO.</w:t>
            </w:r>
          </w:p>
        </w:tc>
        <w:tc>
          <w:tcPr>
            <w:tcW w:w="2776" w:type="dxa"/>
          </w:tcPr>
          <w:p w:rsidR="00876537" w:rsidRPr="00C730FF" w:rsidRDefault="00876537" w:rsidP="00876537">
            <w:pPr>
              <w:jc w:val="center"/>
              <w:rPr>
                <w:rFonts w:ascii="Arial" w:eastAsia="Arial" w:hAnsi="Arial" w:cs="Arial"/>
                <w:b/>
                <w:sz w:val="16"/>
                <w:szCs w:val="16"/>
              </w:rPr>
            </w:pPr>
          </w:p>
          <w:p w:rsidR="00876537" w:rsidRPr="00C730FF" w:rsidRDefault="00876537" w:rsidP="00876537">
            <w:pPr>
              <w:jc w:val="center"/>
              <w:rPr>
                <w:rFonts w:ascii="Arial" w:eastAsia="Arial" w:hAnsi="Arial" w:cs="Arial"/>
                <w:b/>
                <w:sz w:val="16"/>
                <w:szCs w:val="16"/>
              </w:rPr>
            </w:pPr>
            <w:r w:rsidRPr="00C730FF">
              <w:rPr>
                <w:rFonts w:ascii="Arial" w:eastAsia="Arial" w:hAnsi="Arial" w:cs="Arial"/>
                <w:b/>
                <w:sz w:val="16"/>
                <w:szCs w:val="16"/>
              </w:rPr>
              <w:t xml:space="preserve">ADJUDICACIÓN DE LA LICITACIÓN </w:t>
            </w:r>
            <w:r w:rsidR="00C730FF" w:rsidRPr="00C730FF">
              <w:rPr>
                <w:rFonts w:ascii="Arial" w:eastAsia="Arial" w:hAnsi="Arial" w:cs="Arial"/>
                <w:b/>
                <w:sz w:val="16"/>
                <w:szCs w:val="16"/>
              </w:rPr>
              <w:t>POR PARTIDA</w:t>
            </w:r>
            <w:r w:rsidRPr="00C730FF">
              <w:rPr>
                <w:rFonts w:ascii="Arial" w:eastAsia="Arial" w:hAnsi="Arial" w:cs="Arial"/>
                <w:b/>
                <w:sz w:val="16"/>
                <w:szCs w:val="16"/>
              </w:rPr>
              <w:t>.</w:t>
            </w:r>
          </w:p>
          <w:p w:rsidR="00876537" w:rsidRPr="003211AA" w:rsidRDefault="00876537" w:rsidP="00876537">
            <w:pPr>
              <w:jc w:val="center"/>
              <w:rPr>
                <w:rFonts w:ascii="Arial" w:eastAsia="Arial" w:hAnsi="Arial" w:cs="Arial"/>
                <w:b/>
                <w:sz w:val="16"/>
                <w:szCs w:val="16"/>
                <w:highlight w:val="cyan"/>
              </w:rPr>
            </w:pPr>
          </w:p>
        </w:tc>
      </w:tr>
      <w:tr w:rsidR="00876537" w:rsidRPr="00895D4C" w:rsidTr="00876537">
        <w:tc>
          <w:tcPr>
            <w:tcW w:w="4413" w:type="dxa"/>
          </w:tcPr>
          <w:p w:rsidR="00876537" w:rsidRPr="00895D4C" w:rsidRDefault="00876537" w:rsidP="00876537">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14.- PARTICIPACIÓN DE TESTIGO SOCIAL.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37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28 DEL REGLAMENTO.</w:t>
            </w:r>
          </w:p>
        </w:tc>
        <w:tc>
          <w:tcPr>
            <w:tcW w:w="2776" w:type="dxa"/>
          </w:tcPr>
          <w:p w:rsidR="00876537" w:rsidRPr="00096035" w:rsidRDefault="00876537" w:rsidP="00876537">
            <w:pPr>
              <w:jc w:val="center"/>
              <w:rPr>
                <w:rFonts w:ascii="Arial" w:eastAsia="Arial" w:hAnsi="Arial" w:cs="Arial"/>
                <w:b/>
                <w:sz w:val="16"/>
                <w:szCs w:val="16"/>
              </w:rPr>
            </w:pPr>
            <w:r w:rsidRPr="00096035">
              <w:rPr>
                <w:rFonts w:ascii="Arial" w:eastAsia="Arial" w:hAnsi="Arial" w:cs="Arial"/>
                <w:b/>
                <w:sz w:val="16"/>
                <w:szCs w:val="16"/>
              </w:rPr>
              <w:t>NO</w:t>
            </w:r>
          </w:p>
        </w:tc>
      </w:tr>
      <w:tr w:rsidR="00876537" w:rsidRPr="00895D4C" w:rsidTr="00876537">
        <w:tc>
          <w:tcPr>
            <w:tcW w:w="4413" w:type="dxa"/>
          </w:tcPr>
          <w:p w:rsidR="00876537" w:rsidRPr="00895D4C" w:rsidRDefault="00876537" w:rsidP="00876537">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15.- CRITERIO DE EVALUACIÓN DE PROPUESTAS.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ARTS. 59, FR. XII Y 66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ARTS. 45, NUM. 2 FR. XXI DEL REGLAMENTO.</w:t>
            </w:r>
          </w:p>
        </w:tc>
        <w:tc>
          <w:tcPr>
            <w:tcW w:w="2776" w:type="dxa"/>
          </w:tcPr>
          <w:p w:rsidR="00876537" w:rsidRPr="00314E67" w:rsidRDefault="00876537" w:rsidP="00876537">
            <w:pPr>
              <w:jc w:val="center"/>
              <w:rPr>
                <w:rFonts w:ascii="Arial" w:eastAsia="Arial" w:hAnsi="Arial" w:cs="Arial"/>
                <w:b/>
                <w:sz w:val="16"/>
                <w:szCs w:val="16"/>
              </w:rPr>
            </w:pPr>
            <w:r>
              <w:rPr>
                <w:rFonts w:ascii="Arial" w:eastAsia="Arial" w:hAnsi="Arial" w:cs="Arial"/>
                <w:b/>
                <w:sz w:val="16"/>
                <w:szCs w:val="16"/>
              </w:rPr>
              <w:t>PUNTOS Y PORCENTAJES</w:t>
            </w:r>
            <w:r w:rsidRPr="00314E67">
              <w:rPr>
                <w:rFonts w:ascii="Arial" w:eastAsia="Arial" w:hAnsi="Arial" w:cs="Arial"/>
                <w:b/>
                <w:sz w:val="16"/>
                <w:szCs w:val="16"/>
              </w:rPr>
              <w:t>.</w:t>
            </w:r>
          </w:p>
          <w:p w:rsidR="00876537" w:rsidRPr="00895D4C" w:rsidRDefault="00876537" w:rsidP="00876537">
            <w:pPr>
              <w:jc w:val="center"/>
              <w:rPr>
                <w:rFonts w:ascii="Arial" w:eastAsia="Arial" w:hAnsi="Arial" w:cs="Arial"/>
                <w:sz w:val="16"/>
                <w:szCs w:val="16"/>
              </w:rPr>
            </w:pPr>
            <w:r w:rsidRPr="00314E67">
              <w:rPr>
                <w:rFonts w:ascii="Arial" w:eastAsia="Arial" w:hAnsi="Arial" w:cs="Arial"/>
                <w:b/>
                <w:sz w:val="16"/>
                <w:szCs w:val="16"/>
              </w:rPr>
              <w:t>(DESCRIPCIÓN EN CAPÍTULO XI DE LAS BASES Y ANEXO 1)</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16.- RELACIÓN DE REQUISITOS Y DOCUMENTOS A PRESENTAR POR LOS LICITANTES:</w:t>
            </w:r>
          </w:p>
          <w:p w:rsidR="00876537" w:rsidRPr="00895D4C" w:rsidRDefault="00876537" w:rsidP="00876537">
            <w:pPr>
              <w:pStyle w:val="TableParagraph"/>
              <w:numPr>
                <w:ilvl w:val="0"/>
                <w:numId w:val="22"/>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ACREDITACIÓN LEGAL.</w:t>
            </w:r>
          </w:p>
          <w:p w:rsidR="00876537" w:rsidRPr="00895D4C" w:rsidRDefault="00876537" w:rsidP="00876537">
            <w:pPr>
              <w:pStyle w:val="TableParagraph"/>
              <w:numPr>
                <w:ilvl w:val="0"/>
                <w:numId w:val="22"/>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CORREO ELECTRÓNICO.</w:t>
            </w:r>
          </w:p>
          <w:p w:rsidR="00876537" w:rsidRPr="00895D4C" w:rsidRDefault="00876537" w:rsidP="00876537">
            <w:pPr>
              <w:pStyle w:val="TableParagraph"/>
              <w:numPr>
                <w:ilvl w:val="0"/>
                <w:numId w:val="22"/>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MANIFESTACIÓN DE NO ENCONTRARSE EN LOS SUPUESTOS DEL ART. 52 DE LA LEY Y ART. 45 FR. XVIII DEL REGLAMENTO.</w:t>
            </w:r>
          </w:p>
          <w:p w:rsidR="00876537" w:rsidRPr="00895D4C" w:rsidRDefault="00876537" w:rsidP="00876537">
            <w:pPr>
              <w:pStyle w:val="TableParagraph"/>
              <w:numPr>
                <w:ilvl w:val="0"/>
                <w:numId w:val="22"/>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MANIFESTACIÓN DE INTEGRIDAD Y NO COLUSIÓN. </w:t>
            </w:r>
          </w:p>
          <w:p w:rsidR="00876537" w:rsidRPr="00895D4C" w:rsidRDefault="00876537" w:rsidP="00876537">
            <w:pPr>
              <w:pStyle w:val="TableParagraph"/>
              <w:numPr>
                <w:ilvl w:val="0"/>
                <w:numId w:val="22"/>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OTROS REQUISITOS SOLICITADOS EN LAS BASES.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ARTS. 52 Y 59, FR. VII, VIII Y IX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NUM.2 FR. XII, XVI, XVII Y XVIII DEL REGLAMENTO.</w:t>
            </w:r>
          </w:p>
        </w:tc>
        <w:tc>
          <w:tcPr>
            <w:tcW w:w="2776" w:type="dxa"/>
          </w:tcPr>
          <w:p w:rsidR="00876537" w:rsidRDefault="00876537" w:rsidP="00876537">
            <w:pPr>
              <w:jc w:val="center"/>
              <w:rPr>
                <w:rFonts w:ascii="Arial" w:eastAsia="Arial" w:hAnsi="Arial" w:cs="Arial"/>
                <w:b/>
                <w:sz w:val="16"/>
                <w:szCs w:val="16"/>
              </w:rPr>
            </w:pPr>
          </w:p>
          <w:p w:rsidR="00876537" w:rsidRDefault="00876537" w:rsidP="00876537">
            <w:pPr>
              <w:jc w:val="center"/>
              <w:rPr>
                <w:rFonts w:ascii="Arial" w:eastAsia="Arial" w:hAnsi="Arial" w:cs="Arial"/>
                <w:b/>
                <w:sz w:val="16"/>
                <w:szCs w:val="16"/>
              </w:rPr>
            </w:pPr>
          </w:p>
          <w:p w:rsidR="00876537" w:rsidRDefault="00876537" w:rsidP="00876537">
            <w:pPr>
              <w:jc w:val="center"/>
              <w:rPr>
                <w:rFonts w:ascii="Arial" w:eastAsia="Arial" w:hAnsi="Arial" w:cs="Arial"/>
                <w:b/>
                <w:sz w:val="16"/>
                <w:szCs w:val="16"/>
              </w:rPr>
            </w:pPr>
          </w:p>
          <w:p w:rsidR="00876537" w:rsidRDefault="00876537" w:rsidP="00876537">
            <w:pPr>
              <w:jc w:val="center"/>
              <w:rPr>
                <w:rFonts w:ascii="Arial" w:eastAsia="Arial" w:hAnsi="Arial" w:cs="Arial"/>
                <w:b/>
                <w:sz w:val="16"/>
                <w:szCs w:val="16"/>
              </w:rPr>
            </w:pPr>
          </w:p>
          <w:p w:rsidR="00876537" w:rsidRPr="00096035" w:rsidRDefault="00876537" w:rsidP="00876537">
            <w:pPr>
              <w:jc w:val="center"/>
              <w:rPr>
                <w:rFonts w:ascii="Arial" w:eastAsia="Arial" w:hAnsi="Arial" w:cs="Arial"/>
                <w:b/>
                <w:sz w:val="16"/>
                <w:szCs w:val="16"/>
              </w:rPr>
            </w:pPr>
            <w:r w:rsidRPr="00096035">
              <w:rPr>
                <w:rFonts w:ascii="Arial" w:eastAsia="Arial" w:hAnsi="Arial" w:cs="Arial"/>
                <w:b/>
                <w:sz w:val="16"/>
                <w:szCs w:val="16"/>
              </w:rPr>
              <w:t xml:space="preserve">CAPÍTULO IX Y ANEXOS 1, 6 Y 8 DE LAS BASES.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17.- PLAZO DE PRESENTACIÓN DE PROPUESTAS.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ARTS. 61, FR. I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49, NUMERAL 2 DEL REGLAMENTO</w:t>
            </w:r>
          </w:p>
        </w:tc>
        <w:tc>
          <w:tcPr>
            <w:tcW w:w="2776" w:type="dxa"/>
          </w:tcPr>
          <w:p w:rsidR="00876537" w:rsidRPr="00AF6A95" w:rsidRDefault="00876537" w:rsidP="00876537">
            <w:pPr>
              <w:jc w:val="center"/>
              <w:rPr>
                <w:rFonts w:ascii="Arial" w:eastAsia="Arial" w:hAnsi="Arial" w:cs="Arial"/>
                <w:b/>
                <w:sz w:val="16"/>
                <w:szCs w:val="16"/>
                <w:highlight w:val="yellow"/>
              </w:rPr>
            </w:pPr>
          </w:p>
          <w:p w:rsidR="00876537" w:rsidRPr="00C730FF" w:rsidRDefault="00876537" w:rsidP="00876537">
            <w:pPr>
              <w:jc w:val="center"/>
              <w:rPr>
                <w:rFonts w:ascii="Arial" w:eastAsia="Arial" w:hAnsi="Arial" w:cs="Arial"/>
                <w:b/>
                <w:sz w:val="16"/>
                <w:szCs w:val="16"/>
              </w:rPr>
            </w:pPr>
          </w:p>
          <w:p w:rsidR="00876537" w:rsidRPr="00C730FF" w:rsidRDefault="00C730FF" w:rsidP="00876537">
            <w:pPr>
              <w:jc w:val="center"/>
              <w:rPr>
                <w:rFonts w:ascii="Arial" w:eastAsia="Arial" w:hAnsi="Arial" w:cs="Arial"/>
                <w:b/>
                <w:sz w:val="16"/>
                <w:szCs w:val="16"/>
              </w:rPr>
            </w:pPr>
            <w:r w:rsidRPr="00C730FF">
              <w:rPr>
                <w:rFonts w:ascii="Arial" w:eastAsia="Arial" w:hAnsi="Arial" w:cs="Arial"/>
                <w:b/>
                <w:sz w:val="16"/>
                <w:szCs w:val="16"/>
              </w:rPr>
              <w:t>10</w:t>
            </w:r>
            <w:r w:rsidR="00876537" w:rsidRPr="00C730FF">
              <w:rPr>
                <w:rFonts w:ascii="Arial" w:eastAsia="Arial" w:hAnsi="Arial" w:cs="Arial"/>
                <w:b/>
                <w:sz w:val="16"/>
                <w:szCs w:val="16"/>
              </w:rPr>
              <w:t xml:space="preserve"> DÍAS. </w:t>
            </w:r>
          </w:p>
          <w:p w:rsidR="00876537" w:rsidRPr="00AF6A95" w:rsidRDefault="00876537" w:rsidP="00876537">
            <w:pPr>
              <w:jc w:val="center"/>
              <w:rPr>
                <w:rFonts w:ascii="Arial" w:eastAsia="Arial" w:hAnsi="Arial" w:cs="Arial"/>
                <w:sz w:val="16"/>
                <w:szCs w:val="16"/>
                <w:highlight w:val="yellow"/>
              </w:rPr>
            </w:pP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18.- FECHA DE PUBLICACIÓN.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 xml:space="preserve">ART. 59 PRIMER PÁRRAFO DE LA LEY. </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 xml:space="preserve">ART. 45, NUM. 2 FR. VII DEL REGLAMENTO. </w:t>
            </w:r>
          </w:p>
        </w:tc>
        <w:tc>
          <w:tcPr>
            <w:tcW w:w="2776" w:type="dxa"/>
          </w:tcPr>
          <w:p w:rsidR="00876537" w:rsidRPr="00AF6A95" w:rsidRDefault="00876537" w:rsidP="00876537">
            <w:pPr>
              <w:jc w:val="center"/>
              <w:rPr>
                <w:rFonts w:ascii="Arial" w:eastAsia="Arial" w:hAnsi="Arial" w:cs="Arial"/>
                <w:b/>
                <w:sz w:val="16"/>
                <w:szCs w:val="16"/>
                <w:highlight w:val="yellow"/>
              </w:rPr>
            </w:pPr>
          </w:p>
          <w:p w:rsidR="00876537" w:rsidRPr="00AF6A95" w:rsidRDefault="00876537" w:rsidP="00876537">
            <w:pPr>
              <w:jc w:val="center"/>
              <w:rPr>
                <w:rFonts w:ascii="Arial" w:eastAsia="Arial" w:hAnsi="Arial" w:cs="Arial"/>
                <w:b/>
                <w:sz w:val="16"/>
                <w:szCs w:val="16"/>
                <w:highlight w:val="yellow"/>
              </w:rPr>
            </w:pPr>
          </w:p>
          <w:p w:rsidR="00876537" w:rsidRPr="00AF6A95" w:rsidRDefault="00C730FF" w:rsidP="00876537">
            <w:pPr>
              <w:jc w:val="center"/>
              <w:rPr>
                <w:rFonts w:ascii="Arial" w:eastAsia="Arial" w:hAnsi="Arial" w:cs="Arial"/>
                <w:sz w:val="16"/>
                <w:szCs w:val="16"/>
                <w:highlight w:val="yellow"/>
              </w:rPr>
            </w:pPr>
            <w:r w:rsidRPr="00C730FF">
              <w:rPr>
                <w:rFonts w:ascii="Arial" w:eastAsia="Arial" w:hAnsi="Arial" w:cs="Arial"/>
                <w:b/>
                <w:sz w:val="16"/>
                <w:szCs w:val="16"/>
              </w:rPr>
              <w:t>13</w:t>
            </w:r>
            <w:r w:rsidR="00876537" w:rsidRPr="00C730FF">
              <w:rPr>
                <w:rFonts w:ascii="Arial" w:eastAsia="Arial" w:hAnsi="Arial" w:cs="Arial"/>
                <w:b/>
                <w:sz w:val="16"/>
                <w:szCs w:val="16"/>
              </w:rPr>
              <w:t xml:space="preserve"> DE DICIEMBRE DE 2021</w:t>
            </w:r>
            <w:r w:rsidR="00876537" w:rsidRPr="00C730FF">
              <w:rPr>
                <w:rFonts w:ascii="Arial" w:eastAsia="Arial" w:hAnsi="Arial" w:cs="Arial"/>
                <w:sz w:val="16"/>
                <w:szCs w:val="16"/>
              </w:rPr>
              <w:t xml:space="preserve">.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19.- FECHA, HORA Y LUGAR DE ENTREGA FÍSICA Y DIGITAL DE PREGUNTAS PARA JUNTA ACLARATORIA. </w:t>
            </w:r>
          </w:p>
        </w:tc>
        <w:tc>
          <w:tcPr>
            <w:tcW w:w="1639" w:type="dxa"/>
            <w:shd w:val="clear" w:color="auto" w:fill="D9E2F3" w:themeFill="accent1" w:themeFillTint="33"/>
          </w:tcPr>
          <w:p w:rsidR="00876537" w:rsidRPr="00F9344B" w:rsidRDefault="00876537" w:rsidP="00876537">
            <w:pPr>
              <w:jc w:val="center"/>
              <w:rPr>
                <w:rFonts w:ascii="Arial" w:eastAsia="Arial" w:hAnsi="Arial" w:cs="Arial"/>
                <w:sz w:val="15"/>
                <w:szCs w:val="15"/>
              </w:rPr>
            </w:pPr>
            <w:r w:rsidRPr="00F9344B">
              <w:rPr>
                <w:rFonts w:ascii="Arial" w:eastAsia="Arial" w:hAnsi="Arial" w:cs="Arial"/>
                <w:sz w:val="15"/>
                <w:szCs w:val="15"/>
              </w:rPr>
              <w:t>ART. 59, FR. III DE LA LEY.</w:t>
            </w:r>
          </w:p>
          <w:p w:rsidR="00876537" w:rsidRPr="00F9344B" w:rsidRDefault="00876537" w:rsidP="00876537">
            <w:pPr>
              <w:jc w:val="center"/>
              <w:rPr>
                <w:rFonts w:ascii="Arial" w:eastAsia="Arial" w:hAnsi="Arial" w:cs="Arial"/>
                <w:sz w:val="15"/>
                <w:szCs w:val="15"/>
              </w:rPr>
            </w:pPr>
            <w:r w:rsidRPr="00F9344B">
              <w:rPr>
                <w:rFonts w:ascii="Arial" w:eastAsia="Arial" w:hAnsi="Arial" w:cs="Arial"/>
                <w:sz w:val="15"/>
                <w:szCs w:val="15"/>
              </w:rPr>
              <w:t xml:space="preserve">ART. 45, NUM.2 FR. </w:t>
            </w:r>
            <w:r w:rsidRPr="00F9344B">
              <w:rPr>
                <w:rFonts w:ascii="Arial" w:eastAsia="Arial" w:hAnsi="Arial" w:cs="Arial"/>
                <w:sz w:val="15"/>
                <w:szCs w:val="15"/>
              </w:rPr>
              <w:lastRenderedPageBreak/>
              <w:t>VII DEL REGLAMENTO.</w:t>
            </w:r>
          </w:p>
        </w:tc>
        <w:tc>
          <w:tcPr>
            <w:tcW w:w="2776" w:type="dxa"/>
          </w:tcPr>
          <w:p w:rsidR="00876537" w:rsidRPr="00F9344B" w:rsidRDefault="00876537" w:rsidP="00876537">
            <w:pPr>
              <w:ind w:left="720" w:hanging="720"/>
              <w:jc w:val="center"/>
              <w:rPr>
                <w:rFonts w:ascii="Arial" w:eastAsia="Arial" w:hAnsi="Arial" w:cs="Arial"/>
                <w:b/>
                <w:sz w:val="16"/>
                <w:szCs w:val="16"/>
              </w:rPr>
            </w:pPr>
            <w:r w:rsidRPr="00F9344B">
              <w:rPr>
                <w:rFonts w:ascii="Arial" w:eastAsia="Arial" w:hAnsi="Arial" w:cs="Arial"/>
                <w:b/>
                <w:sz w:val="16"/>
                <w:szCs w:val="16"/>
              </w:rPr>
              <w:lastRenderedPageBreak/>
              <w:t xml:space="preserve">DE </w:t>
            </w:r>
            <w:r w:rsidR="00C730FF" w:rsidRPr="00F9344B">
              <w:rPr>
                <w:rFonts w:ascii="Arial" w:eastAsia="Arial" w:hAnsi="Arial" w:cs="Arial"/>
                <w:b/>
                <w:sz w:val="16"/>
                <w:szCs w:val="16"/>
              </w:rPr>
              <w:t>9</w:t>
            </w:r>
            <w:r w:rsidRPr="00F9344B">
              <w:rPr>
                <w:rFonts w:ascii="Arial" w:eastAsia="Arial" w:hAnsi="Arial" w:cs="Arial"/>
                <w:b/>
                <w:sz w:val="16"/>
                <w:szCs w:val="16"/>
              </w:rPr>
              <w:t>:</w:t>
            </w:r>
            <w:r w:rsidR="00C730FF" w:rsidRPr="00F9344B">
              <w:rPr>
                <w:rFonts w:ascii="Arial" w:eastAsia="Arial" w:hAnsi="Arial" w:cs="Arial"/>
                <w:b/>
                <w:sz w:val="16"/>
                <w:szCs w:val="16"/>
              </w:rPr>
              <w:t>3</w:t>
            </w:r>
            <w:r w:rsidRPr="00F9344B">
              <w:rPr>
                <w:rFonts w:ascii="Arial" w:eastAsia="Arial" w:hAnsi="Arial" w:cs="Arial"/>
                <w:b/>
                <w:sz w:val="16"/>
                <w:szCs w:val="16"/>
              </w:rPr>
              <w:t xml:space="preserve">0 A 11:00 HORAS DEL </w:t>
            </w:r>
            <w:r w:rsidR="00F9344B" w:rsidRPr="00F9344B">
              <w:rPr>
                <w:rFonts w:ascii="Arial" w:eastAsia="Arial" w:hAnsi="Arial" w:cs="Arial"/>
                <w:b/>
                <w:sz w:val="16"/>
                <w:szCs w:val="16"/>
              </w:rPr>
              <w:t>15</w:t>
            </w:r>
          </w:p>
          <w:p w:rsidR="00876537" w:rsidRPr="00F9344B" w:rsidRDefault="00876537" w:rsidP="00876537">
            <w:pPr>
              <w:ind w:left="720" w:hanging="720"/>
              <w:jc w:val="center"/>
              <w:rPr>
                <w:rFonts w:ascii="Arial" w:eastAsia="Arial" w:hAnsi="Arial" w:cs="Arial"/>
                <w:b/>
                <w:sz w:val="16"/>
                <w:szCs w:val="16"/>
              </w:rPr>
            </w:pPr>
            <w:r w:rsidRPr="00F9344B">
              <w:rPr>
                <w:rFonts w:ascii="Arial" w:eastAsia="Arial" w:hAnsi="Arial" w:cs="Arial"/>
                <w:b/>
                <w:sz w:val="16"/>
                <w:szCs w:val="16"/>
              </w:rPr>
              <w:t xml:space="preserve"> DE DICIEMBRE 2021</w:t>
            </w:r>
          </w:p>
          <w:p w:rsidR="00876537" w:rsidRPr="00F9344B" w:rsidRDefault="00876537" w:rsidP="00876537">
            <w:pPr>
              <w:jc w:val="center"/>
              <w:rPr>
                <w:rFonts w:ascii="Arial" w:eastAsia="Arial" w:hAnsi="Arial" w:cs="Arial"/>
                <w:sz w:val="16"/>
                <w:szCs w:val="16"/>
              </w:rPr>
            </w:pPr>
            <w:r w:rsidRPr="00F9344B">
              <w:rPr>
                <w:rFonts w:ascii="Arial" w:eastAsia="Arial" w:hAnsi="Arial" w:cs="Arial"/>
                <w:sz w:val="16"/>
                <w:szCs w:val="16"/>
              </w:rPr>
              <w:t xml:space="preserve">EN CALLE NICOLÁS REGULES </w:t>
            </w:r>
            <w:r w:rsidRPr="00F9344B">
              <w:rPr>
                <w:rFonts w:ascii="Arial" w:eastAsia="Arial" w:hAnsi="Arial" w:cs="Arial"/>
                <w:sz w:val="16"/>
                <w:szCs w:val="16"/>
              </w:rPr>
              <w:lastRenderedPageBreak/>
              <w:t>No. 63, ESQUINA MEXICALTZINGO, PLANTA ALTA, ZONA CENTRO, EN LA CIUDAD DE GUADALAJARA, JALISCO.</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20.- FECHA, HORA Y LUGAR DE LA CELEBRACIÓN DE LA JUNTA DE ACLARACIONES.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III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vAlign w:val="center"/>
          </w:tcPr>
          <w:p w:rsidR="00876537" w:rsidRPr="00096035" w:rsidRDefault="00F9344B" w:rsidP="00876537">
            <w:pPr>
              <w:jc w:val="center"/>
              <w:rPr>
                <w:rFonts w:ascii="Arial" w:eastAsia="Arial" w:hAnsi="Arial" w:cs="Arial"/>
                <w:b/>
                <w:sz w:val="16"/>
                <w:szCs w:val="16"/>
              </w:rPr>
            </w:pPr>
            <w:r w:rsidRPr="00F9344B">
              <w:rPr>
                <w:rFonts w:ascii="Arial" w:eastAsia="Arial" w:hAnsi="Arial" w:cs="Arial"/>
                <w:b/>
                <w:sz w:val="16"/>
                <w:szCs w:val="16"/>
              </w:rPr>
              <w:t>20</w:t>
            </w:r>
            <w:r w:rsidR="00876537" w:rsidRPr="00F9344B">
              <w:rPr>
                <w:rFonts w:ascii="Arial" w:eastAsia="Arial" w:hAnsi="Arial" w:cs="Arial"/>
                <w:b/>
                <w:sz w:val="16"/>
                <w:szCs w:val="16"/>
              </w:rPr>
              <w:t xml:space="preserve"> DE DICIEMBRE DEL 2021 REGISTRO DE </w:t>
            </w:r>
            <w:r w:rsidRPr="00F9344B">
              <w:rPr>
                <w:rFonts w:ascii="Arial" w:eastAsia="Arial" w:hAnsi="Arial" w:cs="Arial"/>
                <w:b/>
                <w:sz w:val="16"/>
                <w:szCs w:val="16"/>
              </w:rPr>
              <w:t>9</w:t>
            </w:r>
            <w:r w:rsidR="00876537" w:rsidRPr="00F9344B">
              <w:rPr>
                <w:rFonts w:ascii="Arial" w:eastAsia="Arial" w:hAnsi="Arial" w:cs="Arial"/>
                <w:b/>
                <w:sz w:val="16"/>
                <w:szCs w:val="16"/>
              </w:rPr>
              <w:t>:</w:t>
            </w:r>
            <w:r w:rsidRPr="00F9344B">
              <w:rPr>
                <w:rFonts w:ascii="Arial" w:eastAsia="Arial" w:hAnsi="Arial" w:cs="Arial"/>
                <w:b/>
                <w:sz w:val="16"/>
                <w:szCs w:val="16"/>
              </w:rPr>
              <w:t>3</w:t>
            </w:r>
            <w:r w:rsidR="00876537" w:rsidRPr="00F9344B">
              <w:rPr>
                <w:rFonts w:ascii="Arial" w:eastAsia="Arial" w:hAnsi="Arial" w:cs="Arial"/>
                <w:b/>
                <w:sz w:val="16"/>
                <w:szCs w:val="16"/>
              </w:rPr>
              <w:t>0 HORAS A 1</w:t>
            </w:r>
            <w:r w:rsidRPr="00F9344B">
              <w:rPr>
                <w:rFonts w:ascii="Arial" w:eastAsia="Arial" w:hAnsi="Arial" w:cs="Arial"/>
                <w:b/>
                <w:sz w:val="16"/>
                <w:szCs w:val="16"/>
              </w:rPr>
              <w:t>0</w:t>
            </w:r>
            <w:r w:rsidR="00876537" w:rsidRPr="00F9344B">
              <w:rPr>
                <w:rFonts w:ascii="Arial" w:eastAsia="Arial" w:hAnsi="Arial" w:cs="Arial"/>
                <w:b/>
                <w:sz w:val="16"/>
                <w:szCs w:val="16"/>
              </w:rPr>
              <w:t>:</w:t>
            </w:r>
            <w:r w:rsidRPr="00F9344B">
              <w:rPr>
                <w:rFonts w:ascii="Arial" w:eastAsia="Arial" w:hAnsi="Arial" w:cs="Arial"/>
                <w:b/>
                <w:sz w:val="16"/>
                <w:szCs w:val="16"/>
              </w:rPr>
              <w:t>5</w:t>
            </w:r>
            <w:r w:rsidR="00876537" w:rsidRPr="00F9344B">
              <w:rPr>
                <w:rFonts w:ascii="Arial" w:eastAsia="Arial" w:hAnsi="Arial" w:cs="Arial"/>
                <w:b/>
                <w:sz w:val="16"/>
                <w:szCs w:val="16"/>
              </w:rPr>
              <w:t>0 HORAS, ACTO A LAS 1</w:t>
            </w:r>
            <w:r w:rsidRPr="00F9344B">
              <w:rPr>
                <w:rFonts w:ascii="Arial" w:eastAsia="Arial" w:hAnsi="Arial" w:cs="Arial"/>
                <w:b/>
                <w:sz w:val="16"/>
                <w:szCs w:val="16"/>
              </w:rPr>
              <w:t>1</w:t>
            </w:r>
            <w:r w:rsidR="00876537" w:rsidRPr="00F9344B">
              <w:rPr>
                <w:rFonts w:ascii="Arial" w:eastAsia="Arial" w:hAnsi="Arial" w:cs="Arial"/>
                <w:b/>
                <w:sz w:val="16"/>
                <w:szCs w:val="16"/>
              </w:rPr>
              <w:t>:</w:t>
            </w:r>
            <w:r w:rsidRPr="00F9344B">
              <w:rPr>
                <w:rFonts w:ascii="Arial" w:eastAsia="Arial" w:hAnsi="Arial" w:cs="Arial"/>
                <w:b/>
                <w:sz w:val="16"/>
                <w:szCs w:val="16"/>
              </w:rPr>
              <w:t>0</w:t>
            </w:r>
            <w:r w:rsidR="00876537" w:rsidRPr="00F9344B">
              <w:rPr>
                <w:rFonts w:ascii="Arial" w:eastAsia="Arial" w:hAnsi="Arial" w:cs="Arial"/>
                <w:b/>
                <w:sz w:val="16"/>
                <w:szCs w:val="16"/>
              </w:rPr>
              <w:t>0 HORAS</w:t>
            </w:r>
          </w:p>
          <w:p w:rsidR="00876537" w:rsidRPr="00096035" w:rsidRDefault="00876537" w:rsidP="00876537">
            <w:pPr>
              <w:jc w:val="center"/>
              <w:rPr>
                <w:rFonts w:ascii="Arial" w:eastAsia="Arial" w:hAnsi="Arial" w:cs="Arial"/>
                <w:b/>
                <w:sz w:val="16"/>
                <w:szCs w:val="16"/>
              </w:rPr>
            </w:pPr>
            <w:r w:rsidRPr="00096035">
              <w:rPr>
                <w:rFonts w:ascii="Arial" w:eastAsia="Arial" w:hAnsi="Arial" w:cs="Arial"/>
                <w:sz w:val="16"/>
                <w:szCs w:val="16"/>
              </w:rPr>
              <w:t>EN CALLE NICOLÁS REGULES No. 63, ESQUINA MEXICALTZINGO, PLANTA ALTA, ZONA CENTRO, EN LA CIUDAD DE GUADALAJARA, JALISCO (SALA DE JUNTAS DE LA DIRECCIÓN DE ADQUISICIONES)</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21.- FECHA, HORA Y LUGAR DE LA CELEBRACIÓN DEL ACTO DE PRESENTACIÓN Y APERTURA DE PROPOSICIONES.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III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vAlign w:val="center"/>
          </w:tcPr>
          <w:p w:rsidR="00876537" w:rsidRPr="00D106FC" w:rsidRDefault="00F9344B" w:rsidP="00876537">
            <w:pPr>
              <w:jc w:val="center"/>
              <w:rPr>
                <w:rFonts w:ascii="Arial" w:eastAsia="Arial" w:hAnsi="Arial" w:cs="Arial"/>
                <w:b/>
                <w:sz w:val="16"/>
                <w:szCs w:val="16"/>
              </w:rPr>
            </w:pPr>
            <w:r w:rsidRPr="00F9344B">
              <w:rPr>
                <w:rFonts w:ascii="Arial" w:eastAsia="Arial" w:hAnsi="Arial" w:cs="Arial"/>
                <w:b/>
                <w:sz w:val="16"/>
                <w:szCs w:val="16"/>
              </w:rPr>
              <w:t>2</w:t>
            </w:r>
            <w:r w:rsidR="00876537" w:rsidRPr="00F9344B">
              <w:rPr>
                <w:rFonts w:ascii="Arial" w:eastAsia="Arial" w:hAnsi="Arial" w:cs="Arial"/>
                <w:b/>
                <w:sz w:val="16"/>
                <w:szCs w:val="16"/>
              </w:rPr>
              <w:t xml:space="preserve">3 DE DICIEMBRE DEL 2021 REGISTRO DE </w:t>
            </w:r>
            <w:r w:rsidRPr="00F9344B">
              <w:rPr>
                <w:rFonts w:ascii="Arial" w:eastAsia="Arial" w:hAnsi="Arial" w:cs="Arial"/>
                <w:b/>
                <w:sz w:val="16"/>
                <w:szCs w:val="16"/>
              </w:rPr>
              <w:t>9</w:t>
            </w:r>
            <w:r w:rsidR="00876537" w:rsidRPr="00F9344B">
              <w:rPr>
                <w:rFonts w:ascii="Arial" w:eastAsia="Arial" w:hAnsi="Arial" w:cs="Arial"/>
                <w:b/>
                <w:sz w:val="16"/>
                <w:szCs w:val="16"/>
              </w:rPr>
              <w:t xml:space="preserve">:00 HORAS A </w:t>
            </w:r>
            <w:r w:rsidRPr="00F9344B">
              <w:rPr>
                <w:rFonts w:ascii="Arial" w:eastAsia="Arial" w:hAnsi="Arial" w:cs="Arial"/>
                <w:b/>
                <w:sz w:val="16"/>
                <w:szCs w:val="16"/>
              </w:rPr>
              <w:t>10</w:t>
            </w:r>
            <w:r w:rsidR="00876537" w:rsidRPr="00F9344B">
              <w:rPr>
                <w:rFonts w:ascii="Arial" w:eastAsia="Arial" w:hAnsi="Arial" w:cs="Arial"/>
                <w:b/>
                <w:sz w:val="16"/>
                <w:szCs w:val="16"/>
              </w:rPr>
              <w:t>:20 HORAS, ACTO A LAS 1</w:t>
            </w:r>
            <w:r w:rsidRPr="00F9344B">
              <w:rPr>
                <w:rFonts w:ascii="Arial" w:eastAsia="Arial" w:hAnsi="Arial" w:cs="Arial"/>
                <w:b/>
                <w:sz w:val="16"/>
                <w:szCs w:val="16"/>
              </w:rPr>
              <w:t>0</w:t>
            </w:r>
            <w:r w:rsidR="00876537" w:rsidRPr="00F9344B">
              <w:rPr>
                <w:rFonts w:ascii="Arial" w:eastAsia="Arial" w:hAnsi="Arial" w:cs="Arial"/>
                <w:b/>
                <w:sz w:val="16"/>
                <w:szCs w:val="16"/>
              </w:rPr>
              <w:t>:30 HORAS</w:t>
            </w:r>
          </w:p>
          <w:p w:rsidR="00876537" w:rsidRPr="00D106FC" w:rsidRDefault="00876537" w:rsidP="00876537">
            <w:pPr>
              <w:jc w:val="center"/>
              <w:rPr>
                <w:rFonts w:ascii="Arial" w:eastAsia="Arial" w:hAnsi="Arial" w:cs="Arial"/>
                <w:b/>
                <w:sz w:val="16"/>
                <w:szCs w:val="16"/>
              </w:rPr>
            </w:pPr>
            <w:r w:rsidRPr="00D106FC">
              <w:rPr>
                <w:rFonts w:ascii="Arial" w:eastAsia="Arial" w:hAnsi="Arial" w:cs="Arial"/>
                <w:sz w:val="16"/>
                <w:szCs w:val="16"/>
              </w:rPr>
              <w:t xml:space="preserve">EN CALLE NICOLÁS REGULES No. 63, ESQUINA MEXICALTZINGO, PLANTA ALTA, ZONA CENTRO, EN LA CIUDAD DE GUADALAJARA, JALISCO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22.- FECHA, HORA Y LUGAR DE LA RESOLUCIÓN DE ADJUDICACIÓN (FALLO).</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III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VII DEL REGLAMENTO.</w:t>
            </w:r>
          </w:p>
        </w:tc>
        <w:tc>
          <w:tcPr>
            <w:tcW w:w="2776" w:type="dxa"/>
            <w:vAlign w:val="center"/>
          </w:tcPr>
          <w:p w:rsidR="00876537" w:rsidRPr="00895D4C" w:rsidRDefault="00876537" w:rsidP="00876537">
            <w:pPr>
              <w:jc w:val="center"/>
              <w:rPr>
                <w:rFonts w:ascii="Arial" w:eastAsia="Arial" w:hAnsi="Arial" w:cs="Arial"/>
                <w:b/>
                <w:sz w:val="16"/>
                <w:szCs w:val="16"/>
              </w:rPr>
            </w:pPr>
            <w:r w:rsidRPr="000043A1">
              <w:rPr>
                <w:rFonts w:ascii="Arial" w:eastAsia="Arial" w:hAnsi="Arial" w:cs="Arial"/>
                <w:b/>
                <w:sz w:val="16"/>
                <w:szCs w:val="16"/>
              </w:rPr>
              <w:t>DENTRO DE LOS 20 DÍAS NATURALES POSTERIORES A LA APERTURA DE PROPOSICIONES</w:t>
            </w:r>
            <w:r>
              <w:rPr>
                <w:rFonts w:ascii="Arial" w:eastAsia="Arial" w:hAnsi="Arial" w:cs="Arial"/>
                <w:b/>
                <w:sz w:val="16"/>
                <w:szCs w:val="16"/>
              </w:rPr>
              <w:t>.</w:t>
            </w:r>
          </w:p>
          <w:p w:rsidR="00876537" w:rsidRPr="00895D4C" w:rsidRDefault="00876537" w:rsidP="00876537">
            <w:pPr>
              <w:jc w:val="center"/>
              <w:rPr>
                <w:rFonts w:ascii="Arial" w:eastAsia="Arial" w:hAnsi="Arial" w:cs="Arial"/>
                <w:b/>
                <w:sz w:val="16"/>
                <w:szCs w:val="16"/>
              </w:rPr>
            </w:pPr>
            <w:r w:rsidRPr="00895D4C">
              <w:rPr>
                <w:rFonts w:ascii="Arial" w:eastAsia="Arial" w:hAnsi="Arial" w:cs="Arial"/>
                <w:sz w:val="16"/>
                <w:szCs w:val="16"/>
              </w:rPr>
              <w:t xml:space="preserve">EN CALLE NICOLÁS REGULES No. 63, ESQUINA MEXICALTZINGO, PLANTA ALTA, ZONA CENTRO, EN LA CIUDAD DE GUADALAJARA, JALISCO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23.- PUNTUALIDAD DE LOS ACTOS.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NUM.2 FR. VIII DEL REGLAMENTO.</w:t>
            </w:r>
          </w:p>
        </w:tc>
        <w:tc>
          <w:tcPr>
            <w:tcW w:w="2776" w:type="dxa"/>
            <w:vAlign w:val="center"/>
          </w:tcPr>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 xml:space="preserve">CAPÍTULO VIII DE LAS BASES.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24.- CONDICIONES DE PAGO.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X DEL REGLAMENTO.</w:t>
            </w:r>
          </w:p>
        </w:tc>
        <w:tc>
          <w:tcPr>
            <w:tcW w:w="2776" w:type="dxa"/>
            <w:vAlign w:val="center"/>
          </w:tcPr>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 xml:space="preserve">CAPÍTULO XIX DE LAS BASES.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25.- GARANTÍA REQUERIDA.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XI DEL REGLAMENTO.</w:t>
            </w:r>
          </w:p>
        </w:tc>
        <w:tc>
          <w:tcPr>
            <w:tcW w:w="2776" w:type="dxa"/>
            <w:vAlign w:val="center"/>
          </w:tcPr>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 xml:space="preserve">CAPÍTULO XV Y ANEXO 3 DE LAS BASES.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26.- OBLIGACIONES DE LOS LICITANTES.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NUM.2  FR. XIII DEL REGLAMENTO.</w:t>
            </w:r>
          </w:p>
        </w:tc>
        <w:tc>
          <w:tcPr>
            <w:tcW w:w="2776" w:type="dxa"/>
            <w:vAlign w:val="center"/>
          </w:tcPr>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 xml:space="preserve">CAPÍTULO IX DE LAS BASES.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27.- EXISTENCIA LEGAL Y PERSONALIDAD JURÍDICA DE LAS PARTES.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VII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XV DEL REGLAMENTO.</w:t>
            </w:r>
          </w:p>
        </w:tc>
        <w:tc>
          <w:tcPr>
            <w:tcW w:w="2776" w:type="dxa"/>
            <w:vAlign w:val="center"/>
          </w:tcPr>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 xml:space="preserve">CAPÍTULO IX DE LAS BASES.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28.- SEÑALAMIENTO PARA LA INTERVENCIÓN EN LA PRESENTACIÓN Y APERTURA DE PROPOSICIONES, POR PARTE DEL LICITANTE.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VI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XIV DEL REGLAMENTO.</w:t>
            </w:r>
          </w:p>
        </w:tc>
        <w:tc>
          <w:tcPr>
            <w:tcW w:w="2776" w:type="dxa"/>
            <w:vAlign w:val="center"/>
          </w:tcPr>
          <w:p w:rsidR="00876537" w:rsidRPr="00895D4C" w:rsidRDefault="00876537" w:rsidP="00876537">
            <w:pPr>
              <w:jc w:val="center"/>
              <w:rPr>
                <w:rFonts w:ascii="Arial" w:eastAsia="Arial" w:hAnsi="Arial" w:cs="Arial"/>
                <w:sz w:val="16"/>
                <w:szCs w:val="16"/>
              </w:rPr>
            </w:pPr>
            <w:r w:rsidRPr="00895D4C">
              <w:rPr>
                <w:rFonts w:ascii="Arial" w:eastAsia="Arial" w:hAnsi="Arial" w:cs="Arial"/>
                <w:sz w:val="16"/>
                <w:szCs w:val="16"/>
              </w:rPr>
              <w:t>BASTARÁ QUE EL LICITANTE PRESENTE UN ESCRITO EN EL CUAL, BAJO PROTESTA DE DECIR VERDAD, MANIFIESTE QUE CUENTA CON FACULTADES SUFICIENTES, SIN SER NECESARIO ACREDITAR SU PERSONALIDAD JURÍDICA.</w:t>
            </w:r>
          </w:p>
          <w:p w:rsidR="00876537" w:rsidRPr="00895D4C" w:rsidRDefault="00876537" w:rsidP="00876537">
            <w:pPr>
              <w:jc w:val="center"/>
              <w:rPr>
                <w:rFonts w:ascii="Arial" w:eastAsia="Arial" w:hAnsi="Arial" w:cs="Arial"/>
                <w:sz w:val="16"/>
                <w:szCs w:val="16"/>
              </w:rPr>
            </w:pPr>
          </w:p>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CAPÍTULO X, INCISO D. DE LAS BASES.</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rPr>
              <w:t>29.- DOMICILIO DE LAS OFICINAS DE LA CONTRALORÍA O DE LOS ÓRGANOS DE CONTROL DONDE PODRÁN PRESENTARSE INCONFORMIDADES.</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XIII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NUM.2 FR. XXII DEL REGLAMENTO.</w:t>
            </w:r>
          </w:p>
        </w:tc>
        <w:tc>
          <w:tcPr>
            <w:tcW w:w="2776" w:type="dxa"/>
            <w:vAlign w:val="center"/>
          </w:tcPr>
          <w:p w:rsidR="00876537" w:rsidRPr="00096035" w:rsidRDefault="00876537" w:rsidP="00876537">
            <w:pPr>
              <w:pStyle w:val="TableParagraph"/>
              <w:ind w:left="68" w:right="83"/>
              <w:jc w:val="center"/>
              <w:rPr>
                <w:rFonts w:ascii="Arial" w:eastAsia="Arial" w:hAnsi="Arial" w:cs="Arial"/>
                <w:b/>
                <w:sz w:val="16"/>
                <w:szCs w:val="16"/>
                <w:lang w:eastAsia="es-MX"/>
              </w:rPr>
            </w:pPr>
            <w:r w:rsidRPr="00096035">
              <w:rPr>
                <w:rFonts w:ascii="Arial" w:eastAsia="Arial" w:hAnsi="Arial" w:cs="Arial"/>
                <w:b/>
                <w:sz w:val="16"/>
                <w:szCs w:val="16"/>
                <w:lang w:eastAsia="es-MX"/>
              </w:rPr>
              <w:t>UNIDAD ADMINISTRATIVA REFORMA, EN LA AVENIDA 5 DE FEBRERO NÚMERO 249, COLONIA LAS CONCHAS,</w:t>
            </w:r>
          </w:p>
          <w:p w:rsidR="00876537" w:rsidRPr="00895D4C" w:rsidRDefault="00876537" w:rsidP="00876537">
            <w:pPr>
              <w:jc w:val="center"/>
              <w:rPr>
                <w:rFonts w:ascii="Arial" w:eastAsia="Arial" w:hAnsi="Arial" w:cs="Arial"/>
                <w:sz w:val="16"/>
                <w:szCs w:val="16"/>
              </w:rPr>
            </w:pPr>
            <w:r w:rsidRPr="00096035">
              <w:rPr>
                <w:rFonts w:ascii="Arial" w:eastAsia="Arial" w:hAnsi="Arial" w:cs="Arial"/>
                <w:b/>
                <w:sz w:val="16"/>
                <w:szCs w:val="16"/>
              </w:rPr>
              <w:t>GUADALAJARA, JALISCO.</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30.- SEÑALAMIENTO DE LAS CAUSAS EXPRESAS DE DESECHAMIENTO.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XIV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XXIII DEL REGLAMENTO.</w:t>
            </w:r>
          </w:p>
        </w:tc>
        <w:tc>
          <w:tcPr>
            <w:tcW w:w="2776" w:type="dxa"/>
            <w:vAlign w:val="center"/>
          </w:tcPr>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 xml:space="preserve">CAPÍTULO XII DE LAS BASES.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31.- CAUSAS DE SUSPENSIÓN, CANCELACIÓN Y DECLARACIÓN DE DESIERTA LA LICITACIÓN.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lang w:val="es-MX"/>
              </w:rPr>
            </w:pPr>
            <w:r w:rsidRPr="00895D4C">
              <w:rPr>
                <w:rFonts w:ascii="Arial" w:eastAsia="Arial" w:hAnsi="Arial" w:cs="Arial"/>
                <w:sz w:val="15"/>
                <w:szCs w:val="15"/>
                <w:lang w:val="es-MX"/>
              </w:rPr>
              <w:t>ART. 59, NUMERAL 2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lang w:val="es-MX"/>
              </w:rPr>
              <w:t xml:space="preserve">ART. 45, NUM.2 FR. </w:t>
            </w:r>
            <w:r w:rsidRPr="00895D4C">
              <w:rPr>
                <w:rFonts w:ascii="Arial" w:eastAsia="Arial" w:hAnsi="Arial" w:cs="Arial"/>
                <w:sz w:val="15"/>
                <w:szCs w:val="15"/>
              </w:rPr>
              <w:t>XXIV DEL REGLAMENTO.</w:t>
            </w:r>
          </w:p>
        </w:tc>
        <w:tc>
          <w:tcPr>
            <w:tcW w:w="2776" w:type="dxa"/>
            <w:vAlign w:val="center"/>
          </w:tcPr>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 xml:space="preserve">CAPÍTULOS XXIV Y XXV DE LAS BASES.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32.- DEFECTOS O VICIOS OCULTOS.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NUM.2 FR. XXV DEL REGLAMENTO.</w:t>
            </w:r>
          </w:p>
        </w:tc>
        <w:tc>
          <w:tcPr>
            <w:tcW w:w="2776" w:type="dxa"/>
            <w:vAlign w:val="center"/>
          </w:tcPr>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 xml:space="preserve">CAPÍTULO XVI DE LAS BASES.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33.- PLAZO PARA CELEBRACIÓN DEL CONTRATO, PLAZOS Y REQUISITOS PARA ENTREGA DE GARANTÍAS Y CONDICIONES PARA ANTICIPOS.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XV DE LA LEY.</w:t>
            </w:r>
          </w:p>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45, NUM. 2 FR. XXVII DEL REGLAMENTO.</w:t>
            </w:r>
          </w:p>
        </w:tc>
        <w:tc>
          <w:tcPr>
            <w:tcW w:w="2776" w:type="dxa"/>
            <w:vAlign w:val="center"/>
          </w:tcPr>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 xml:space="preserve">CAPÍTULO XIV, XV Y XIX DE LAS BASES. </w:t>
            </w:r>
          </w:p>
        </w:tc>
      </w:tr>
      <w:tr w:rsidR="00876537" w:rsidRPr="00895D4C" w:rsidTr="00876537">
        <w:tc>
          <w:tcPr>
            <w:tcW w:w="4413" w:type="dxa"/>
          </w:tcPr>
          <w:p w:rsidR="00876537" w:rsidRPr="00895D4C" w:rsidRDefault="00876537" w:rsidP="00876537">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34.- INDICACIÓN DE QUE LOS LICITANTES ENTREGUEN EN SU PROPUESTA DECLARACIÓN ESCRITA EN LA QUE ACEPTAN LA RETENCIÓN DE APORTACIÓN CINCO AL MILLAR, DEL MONTO TOTAL DEL CONTRATO (ANTES DEL IVA), PARA ADJUDICARLO AL FONDO IMPULSO JALISCO. </w:t>
            </w:r>
          </w:p>
        </w:tc>
        <w:tc>
          <w:tcPr>
            <w:tcW w:w="1639" w:type="dxa"/>
            <w:shd w:val="clear" w:color="auto" w:fill="D9E2F3" w:themeFill="accent1" w:themeFillTint="33"/>
          </w:tcPr>
          <w:p w:rsidR="00876537" w:rsidRPr="00895D4C" w:rsidRDefault="00876537" w:rsidP="00876537">
            <w:pPr>
              <w:jc w:val="center"/>
              <w:rPr>
                <w:rFonts w:ascii="Arial" w:eastAsia="Arial" w:hAnsi="Arial" w:cs="Arial"/>
                <w:sz w:val="15"/>
                <w:szCs w:val="15"/>
              </w:rPr>
            </w:pPr>
            <w:r w:rsidRPr="00895D4C">
              <w:rPr>
                <w:rFonts w:ascii="Arial" w:eastAsia="Arial" w:hAnsi="Arial" w:cs="Arial"/>
                <w:sz w:val="15"/>
                <w:szCs w:val="15"/>
              </w:rPr>
              <w:t>ART. 59, FR. XVI DE LA LEY.</w:t>
            </w:r>
          </w:p>
        </w:tc>
        <w:tc>
          <w:tcPr>
            <w:tcW w:w="2776" w:type="dxa"/>
            <w:vAlign w:val="center"/>
          </w:tcPr>
          <w:p w:rsidR="00876537" w:rsidRPr="00895D4C" w:rsidRDefault="00876537" w:rsidP="00876537">
            <w:pPr>
              <w:jc w:val="center"/>
              <w:rPr>
                <w:rFonts w:ascii="Arial" w:eastAsia="Arial" w:hAnsi="Arial" w:cs="Arial"/>
                <w:sz w:val="16"/>
                <w:szCs w:val="16"/>
              </w:rPr>
            </w:pPr>
            <w:r w:rsidRPr="00895D4C">
              <w:rPr>
                <w:rFonts w:ascii="Arial" w:eastAsia="Arial" w:hAnsi="Arial" w:cs="Arial"/>
                <w:sz w:val="16"/>
                <w:szCs w:val="16"/>
              </w:rPr>
              <w:t xml:space="preserve">LOS LICITANTES DEBERÁN ENTREGAR EN SU PROPUESTA, DECLARACIÓN ESCRITA EN LA QUE HAGAN CONSTAR SU ACEPTACIÓN PARA LA RETENCIÓN DE UNA APORTACIÓN DE CINCO AL </w:t>
            </w:r>
            <w:r w:rsidRPr="00895D4C">
              <w:rPr>
                <w:rFonts w:ascii="Arial" w:eastAsia="Arial" w:hAnsi="Arial" w:cs="Arial"/>
                <w:sz w:val="16"/>
                <w:szCs w:val="16"/>
              </w:rPr>
              <w:lastRenderedPageBreak/>
              <w:t>MILLAR DEL MONTO TOTAL DEL CONTRATO (ANTES DE IVA), PARA SER APORTADO AL FONDO IMPULSO JALISCO.</w:t>
            </w:r>
          </w:p>
          <w:p w:rsidR="00876537" w:rsidRPr="00895D4C" w:rsidRDefault="00876537" w:rsidP="00876537">
            <w:pPr>
              <w:jc w:val="center"/>
              <w:rPr>
                <w:rFonts w:ascii="Arial" w:eastAsia="Arial" w:hAnsi="Arial" w:cs="Arial"/>
                <w:sz w:val="16"/>
                <w:szCs w:val="16"/>
              </w:rPr>
            </w:pPr>
          </w:p>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CAPÍTULOS IX, FRACCIÓN C, INCISO M) Y XII, INCISO K)</w:t>
            </w:r>
            <w:r w:rsidR="00370F86">
              <w:rPr>
                <w:rFonts w:ascii="Arial" w:eastAsia="Arial" w:hAnsi="Arial" w:cs="Arial"/>
                <w:b/>
                <w:sz w:val="16"/>
                <w:szCs w:val="16"/>
              </w:rPr>
              <w:t xml:space="preserve"> Y ANEXO 9 DE LAS BASES</w:t>
            </w:r>
            <w:r w:rsidRPr="00895D4C">
              <w:rPr>
                <w:rFonts w:ascii="Arial" w:eastAsia="Arial" w:hAnsi="Arial" w:cs="Arial"/>
                <w:b/>
                <w:sz w:val="16"/>
                <w:szCs w:val="16"/>
              </w:rPr>
              <w:t xml:space="preserve">. </w:t>
            </w:r>
          </w:p>
        </w:tc>
      </w:tr>
      <w:tr w:rsidR="0063358D" w:rsidRPr="00895D4C" w:rsidTr="00876537">
        <w:tc>
          <w:tcPr>
            <w:tcW w:w="4413" w:type="dxa"/>
          </w:tcPr>
          <w:p w:rsidR="0063358D" w:rsidRPr="005C3189" w:rsidRDefault="0063358D" w:rsidP="0063358D">
            <w:pPr>
              <w:pStyle w:val="TableParagraph"/>
              <w:ind w:left="95" w:right="79"/>
              <w:jc w:val="both"/>
              <w:rPr>
                <w:rFonts w:ascii="Arial" w:eastAsia="Arial" w:hAnsi="Arial" w:cs="Arial"/>
                <w:sz w:val="16"/>
                <w:szCs w:val="16"/>
              </w:rPr>
            </w:pPr>
            <w:r w:rsidRPr="005C3189">
              <w:rPr>
                <w:rFonts w:ascii="Arial" w:eastAsia="Arial" w:hAnsi="Arial" w:cs="Arial"/>
                <w:sz w:val="16"/>
                <w:szCs w:val="16"/>
              </w:rPr>
              <w:lastRenderedPageBreak/>
              <w:t>3</w:t>
            </w:r>
            <w:r>
              <w:rPr>
                <w:rFonts w:ascii="Arial" w:eastAsia="Arial" w:hAnsi="Arial" w:cs="Arial"/>
                <w:sz w:val="16"/>
                <w:szCs w:val="16"/>
              </w:rPr>
              <w:t>5</w:t>
            </w:r>
            <w:r w:rsidRPr="005C3189">
              <w:rPr>
                <w:rFonts w:ascii="Arial" w:eastAsia="Arial" w:hAnsi="Arial" w:cs="Arial"/>
                <w:sz w:val="16"/>
                <w:szCs w:val="16"/>
              </w:rPr>
              <w:t xml:space="preserve">.- ENTREGA DE MUESTRAS FÍSICAS. </w:t>
            </w:r>
          </w:p>
        </w:tc>
        <w:tc>
          <w:tcPr>
            <w:tcW w:w="1639" w:type="dxa"/>
            <w:shd w:val="clear" w:color="auto" w:fill="D9E2F3" w:themeFill="accent1" w:themeFillTint="33"/>
          </w:tcPr>
          <w:p w:rsidR="0063358D" w:rsidRPr="00F9344B" w:rsidRDefault="0063358D" w:rsidP="0063358D">
            <w:pPr>
              <w:jc w:val="center"/>
              <w:rPr>
                <w:rFonts w:ascii="Arial" w:eastAsia="Arial" w:hAnsi="Arial" w:cs="Arial"/>
                <w:sz w:val="15"/>
                <w:szCs w:val="15"/>
              </w:rPr>
            </w:pPr>
            <w:r w:rsidRPr="00F9344B">
              <w:rPr>
                <w:rFonts w:ascii="Arial" w:eastAsia="Arial" w:hAnsi="Arial" w:cs="Arial"/>
                <w:sz w:val="15"/>
                <w:szCs w:val="15"/>
              </w:rPr>
              <w:t>ART. 51, NUMERAL 2 DEL REGLAMENTO.</w:t>
            </w:r>
          </w:p>
        </w:tc>
        <w:tc>
          <w:tcPr>
            <w:tcW w:w="2776" w:type="dxa"/>
            <w:vAlign w:val="center"/>
          </w:tcPr>
          <w:p w:rsidR="0063358D" w:rsidRPr="00F9344B" w:rsidRDefault="00F9344B" w:rsidP="0063358D">
            <w:pPr>
              <w:jc w:val="center"/>
              <w:rPr>
                <w:rFonts w:ascii="Arial" w:eastAsia="Arial" w:hAnsi="Arial" w:cs="Arial"/>
                <w:b/>
                <w:sz w:val="16"/>
                <w:szCs w:val="16"/>
              </w:rPr>
            </w:pPr>
            <w:r w:rsidRPr="00F9344B">
              <w:rPr>
                <w:rFonts w:ascii="Arial" w:eastAsia="Arial" w:hAnsi="Arial" w:cs="Arial"/>
                <w:b/>
                <w:sz w:val="16"/>
                <w:szCs w:val="16"/>
              </w:rPr>
              <w:t>23</w:t>
            </w:r>
            <w:r w:rsidR="0063358D" w:rsidRPr="00F9344B">
              <w:rPr>
                <w:rFonts w:ascii="Arial" w:eastAsia="Arial" w:hAnsi="Arial" w:cs="Arial"/>
                <w:b/>
                <w:sz w:val="16"/>
                <w:szCs w:val="16"/>
              </w:rPr>
              <w:t xml:space="preserve"> DE DICIEMBRE DEL 2021, A LAS </w:t>
            </w:r>
            <w:r w:rsidRPr="00F9344B">
              <w:rPr>
                <w:rFonts w:ascii="Arial" w:eastAsia="Arial" w:hAnsi="Arial" w:cs="Arial"/>
                <w:b/>
                <w:sz w:val="16"/>
                <w:szCs w:val="16"/>
              </w:rPr>
              <w:t>10</w:t>
            </w:r>
            <w:r w:rsidR="0063358D" w:rsidRPr="00F9344B">
              <w:rPr>
                <w:rFonts w:ascii="Arial" w:eastAsia="Arial" w:hAnsi="Arial" w:cs="Arial"/>
                <w:b/>
                <w:sz w:val="16"/>
                <w:szCs w:val="16"/>
              </w:rPr>
              <w:t>:</w:t>
            </w:r>
            <w:r w:rsidRPr="00F9344B">
              <w:rPr>
                <w:rFonts w:ascii="Arial" w:eastAsia="Arial" w:hAnsi="Arial" w:cs="Arial"/>
                <w:b/>
                <w:sz w:val="16"/>
                <w:szCs w:val="16"/>
              </w:rPr>
              <w:t>3</w:t>
            </w:r>
            <w:r w:rsidR="0063358D" w:rsidRPr="00F9344B">
              <w:rPr>
                <w:rFonts w:ascii="Arial" w:eastAsia="Arial" w:hAnsi="Arial" w:cs="Arial"/>
                <w:b/>
                <w:sz w:val="16"/>
                <w:szCs w:val="16"/>
              </w:rPr>
              <w:t>0 HORAS</w:t>
            </w:r>
          </w:p>
          <w:p w:rsidR="0063358D" w:rsidRPr="00F9344B" w:rsidRDefault="0063358D" w:rsidP="0063358D">
            <w:pPr>
              <w:jc w:val="center"/>
              <w:rPr>
                <w:rFonts w:ascii="Arial" w:eastAsia="Arial" w:hAnsi="Arial" w:cs="Arial"/>
                <w:sz w:val="16"/>
                <w:szCs w:val="16"/>
              </w:rPr>
            </w:pPr>
            <w:r w:rsidRPr="00F9344B">
              <w:rPr>
                <w:rFonts w:ascii="Arial" w:eastAsia="Arial" w:hAnsi="Arial" w:cs="Arial"/>
                <w:sz w:val="16"/>
                <w:szCs w:val="16"/>
              </w:rPr>
              <w:t>EN CALLE NICOLÁS REGULES No. 63, ESQUINA MEXICALTZINGO, PLANTA ALTA, ZONA CENTRO, EN LA CIUDAD DE GUADALAJARA, JALISCO.</w:t>
            </w:r>
          </w:p>
          <w:p w:rsidR="0063358D" w:rsidRPr="00F9344B" w:rsidRDefault="0063358D" w:rsidP="0063358D">
            <w:pPr>
              <w:jc w:val="center"/>
              <w:rPr>
                <w:rFonts w:ascii="Arial" w:eastAsia="Arial" w:hAnsi="Arial" w:cs="Arial"/>
                <w:b/>
                <w:sz w:val="16"/>
                <w:szCs w:val="16"/>
              </w:rPr>
            </w:pPr>
          </w:p>
          <w:p w:rsidR="0063358D" w:rsidRPr="00F9344B" w:rsidRDefault="0063358D" w:rsidP="0063358D">
            <w:pPr>
              <w:jc w:val="center"/>
              <w:rPr>
                <w:rFonts w:ascii="Arial" w:eastAsia="Arial" w:hAnsi="Arial" w:cs="Arial"/>
                <w:sz w:val="16"/>
                <w:szCs w:val="16"/>
              </w:rPr>
            </w:pPr>
            <w:r w:rsidRPr="00F9344B">
              <w:rPr>
                <w:rFonts w:ascii="Arial" w:eastAsia="Arial" w:hAnsi="Arial" w:cs="Arial"/>
                <w:sz w:val="16"/>
                <w:szCs w:val="16"/>
              </w:rPr>
              <w:t xml:space="preserve">LAS MUESTRAS FÍSICAS DEBERÁN ENTREGARSE AL MOMENTO DE LA CELEBRACIÓN DEL ACTO DE APERTURA DE SOBRES, EN CONJUNTO CON SUS PROPUESTAS. </w:t>
            </w:r>
          </w:p>
          <w:p w:rsidR="0063358D" w:rsidRPr="00F9344B" w:rsidRDefault="0063358D" w:rsidP="0063358D">
            <w:pPr>
              <w:jc w:val="center"/>
              <w:rPr>
                <w:rFonts w:ascii="Arial" w:eastAsia="Arial" w:hAnsi="Arial" w:cs="Arial"/>
                <w:b/>
                <w:sz w:val="16"/>
                <w:szCs w:val="16"/>
              </w:rPr>
            </w:pPr>
          </w:p>
          <w:p w:rsidR="0063358D" w:rsidRPr="00F9344B" w:rsidRDefault="0063358D" w:rsidP="0063358D">
            <w:pPr>
              <w:jc w:val="center"/>
              <w:rPr>
                <w:rFonts w:ascii="Arial" w:eastAsia="Arial" w:hAnsi="Arial" w:cs="Arial"/>
                <w:b/>
                <w:sz w:val="16"/>
                <w:szCs w:val="16"/>
              </w:rPr>
            </w:pPr>
            <w:r w:rsidRPr="00F9344B">
              <w:rPr>
                <w:rFonts w:ascii="Arial" w:eastAsia="Arial" w:hAnsi="Arial" w:cs="Arial"/>
                <w:b/>
                <w:sz w:val="16"/>
                <w:szCs w:val="16"/>
              </w:rPr>
              <w:t>CAPÍTULO XXXII DE LAS BASES Y ANEXO 1.</w:t>
            </w:r>
          </w:p>
        </w:tc>
      </w:tr>
    </w:tbl>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V. ESPECIFICACIONES DE LO ADQUIRIDO.</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propuesta del participante deberá corresponder a las especificaciones señaladas en el Anexo 1 de las presentes Bases.</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Se aclara que la contratación derivada de este proceso será conforme a lo establecido en el anexo 1, a los puntos 07 y 11 del “Cuadro del Marco Normativo de la Convocatoria”, y será a partir del fallo, de la recepción de la Orden de Compra, del cumplimiento de las garantías correspondientes, y sin exceder el </w:t>
      </w:r>
      <w:r w:rsidRPr="000043A1">
        <w:rPr>
          <w:rFonts w:ascii="Arial" w:eastAsia="Arial" w:hAnsi="Arial" w:cs="Arial"/>
          <w:sz w:val="20"/>
          <w:szCs w:val="20"/>
        </w:rPr>
        <w:t>3</w:t>
      </w:r>
      <w:r>
        <w:rPr>
          <w:rFonts w:ascii="Arial" w:eastAsia="Arial" w:hAnsi="Arial" w:cs="Arial"/>
          <w:sz w:val="20"/>
          <w:szCs w:val="20"/>
        </w:rPr>
        <w:t>1</w:t>
      </w:r>
      <w:r w:rsidRPr="000043A1">
        <w:rPr>
          <w:rFonts w:ascii="Arial" w:eastAsia="Arial" w:hAnsi="Arial" w:cs="Arial"/>
          <w:sz w:val="20"/>
          <w:szCs w:val="20"/>
        </w:rPr>
        <w:t xml:space="preserve"> de </w:t>
      </w:r>
      <w:r>
        <w:rPr>
          <w:rFonts w:ascii="Arial" w:eastAsia="Arial" w:hAnsi="Arial" w:cs="Arial"/>
          <w:sz w:val="20"/>
          <w:szCs w:val="20"/>
        </w:rPr>
        <w:t>diciembre</w:t>
      </w:r>
      <w:r w:rsidRPr="000043A1">
        <w:rPr>
          <w:rFonts w:ascii="Arial" w:eastAsia="Arial" w:hAnsi="Arial" w:cs="Arial"/>
          <w:sz w:val="20"/>
          <w:szCs w:val="20"/>
        </w:rPr>
        <w:t xml:space="preserve"> de 202</w:t>
      </w:r>
      <w:r>
        <w:rPr>
          <w:rFonts w:ascii="Arial" w:eastAsia="Arial" w:hAnsi="Arial" w:cs="Arial"/>
          <w:sz w:val="20"/>
          <w:szCs w:val="20"/>
        </w:rPr>
        <w:t>1</w:t>
      </w:r>
      <w:r w:rsidRPr="000043A1">
        <w:rPr>
          <w:rFonts w:ascii="Arial" w:eastAsia="Arial" w:hAnsi="Arial" w:cs="Arial"/>
          <w:sz w:val="20"/>
          <w:szCs w:val="20"/>
        </w:rPr>
        <w:t xml:space="preserve"> o se agote el techo presupuestal.</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totalidad de los bienes o servicios objeto de la presente licitación, serán adjudicados conforme a lo indicado en el punto 13 del “Cuadro del Marco Normativo de la Convocatoria”.</w:t>
      </w:r>
    </w:p>
    <w:p w:rsidR="00876537" w:rsidRPr="00895D4C" w:rsidRDefault="00876537" w:rsidP="00876537">
      <w:pPr>
        <w:widowControl w:val="0"/>
        <w:jc w:val="both"/>
        <w:rPr>
          <w:rFonts w:ascii="Arial" w:eastAsia="Arial" w:hAnsi="Arial" w:cs="Arial"/>
          <w:b/>
          <w:sz w:val="20"/>
          <w:szCs w:val="20"/>
        </w:rPr>
      </w:pP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VI. FECHA Y LUGAR DE LA JUNTA ACLARATORIA DE LAS BASES.</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 xml:space="preserve">En cumplimiento a lo dispuesto por los artículos 63 y 70 de la Ley de Compras Gubernamentales, Enajenaciones y Contratación de Servicios del Estado de Jalisco y sus Municipios, y el artículo 48 del Reglamento de Adquisiciones, Enajenaciones, Arrendamientos y Contrataciones para el Municipio de Guadalajara, </w:t>
      </w:r>
      <w:r w:rsidRPr="00895D4C">
        <w:rPr>
          <w:rFonts w:ascii="Arial" w:eastAsia="Arial" w:hAnsi="Arial" w:cs="Arial"/>
          <w:b/>
          <w:sz w:val="20"/>
          <w:szCs w:val="20"/>
        </w:rPr>
        <w:t>la junta de aclaraciones</w:t>
      </w:r>
      <w:r w:rsidRPr="00895D4C">
        <w:rPr>
          <w:rFonts w:ascii="Arial" w:eastAsia="Arial" w:hAnsi="Arial" w:cs="Arial"/>
          <w:sz w:val="20"/>
          <w:szCs w:val="20"/>
        </w:rPr>
        <w:t xml:space="preserve"> respectiva, se llevará a cabo conforme a lo indicado en el punto 20 del “Cuadro del Marco Normativo de la Convocatoria”, en donde se dará respuesta por parte de la Dependencia requirente, a las preguntas presentadas en físico y digital en Word o Excel editable, utilizando el formato del Anexo 2</w:t>
      </w:r>
      <w:r w:rsidRPr="00895D4C">
        <w:rPr>
          <w:rFonts w:ascii="Arial" w:eastAsia="Arial" w:hAnsi="Arial" w:cs="Arial"/>
          <w:b/>
          <w:sz w:val="20"/>
          <w:szCs w:val="20"/>
        </w:rPr>
        <w:t xml:space="preserve">, </w:t>
      </w:r>
      <w:r w:rsidRPr="00895D4C">
        <w:rPr>
          <w:rFonts w:ascii="Arial" w:eastAsia="Arial" w:hAnsi="Arial" w:cs="Arial"/>
          <w:sz w:val="20"/>
          <w:szCs w:val="20"/>
        </w:rPr>
        <w:t>llenado por el participante o su representante legal, y que deberá  entregarse conforme a lo indicado en el punto 19 del “Cuadro del Marco Normativo de la Convocatoria”.</w:t>
      </w:r>
      <w:r w:rsidRPr="00895D4C">
        <w:rPr>
          <w:rFonts w:ascii="Arial" w:eastAsia="Arial" w:hAnsi="Arial" w:cs="Arial"/>
          <w:sz w:val="20"/>
          <w:szCs w:val="20"/>
        </w:rPr>
        <w:tab/>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periodo de registro para asistir a la Junta Aclaratoria, se llevará a cabo conforme a lo indicado en el punto 20 del “Cuadro del Marco Normativo de la Convocatoria”.</w:t>
      </w:r>
    </w:p>
    <w:p w:rsidR="00876537" w:rsidRPr="00895D4C" w:rsidRDefault="00876537" w:rsidP="00876537">
      <w:pPr>
        <w:pBdr>
          <w:top w:val="nil"/>
          <w:left w:val="nil"/>
          <w:bottom w:val="nil"/>
          <w:right w:val="nil"/>
          <w:between w:val="nil"/>
        </w:pBdr>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el acto de junta de aclaraciones, los asistentes podrán formular cuestionamientos que no hayan sido hechos</w:t>
      </w:r>
      <w:r w:rsidRPr="00895D4C">
        <w:rPr>
          <w:rFonts w:ascii="Arial" w:eastAsia="Arial" w:hAnsi="Arial" w:cs="Arial"/>
          <w:b/>
          <w:sz w:val="20"/>
          <w:szCs w:val="20"/>
        </w:rPr>
        <w:t xml:space="preserve"> </w:t>
      </w:r>
      <w:r w:rsidRPr="00895D4C">
        <w:rPr>
          <w:rFonts w:ascii="Arial" w:eastAsia="Arial" w:hAnsi="Arial" w:cs="Arial"/>
          <w:sz w:val="20"/>
          <w:szCs w:val="20"/>
        </w:rPr>
        <w:t>en el formato del Anexo 2 de las presentes Bases, sin embargo, deberán tener estrecha relación con aquellos que sí lo hayan sido, a criterio de la Dirección. En todo caso, tratándose de preguntas relacionadas con las formuladas en formato, no se tendrá obligación de plasmarlos en el acta correspondiente, a no ser, que, a juicio de la misma Dirección, sean de trascendencia para la convocatoria y sus anexos.</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Fuera de las preguntas hechas en el formato del Anexo 2 de estas Bases o de aquellas que deban tener estrecha relación con ellas, de acuerdo a lo antes expuesto, se desechará cualquier otra formulada.</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 </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asistencia de los participantes a la junta aclaratoria no es obligatoria, su ausencia será bajo su más estricta responsabilidad ya que deberán de aceptar lo ahí acordado; en el entendido de que en la misma no se podrán variar las Bases en sus aspectos relevantes, salvo aquellos que no las afecten de fondo, lo cual será determinado exclusivamente por parte de la convocante. </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En caso de ser necesario, solo a criterio de la Dirección, podrá señalarse fecha y hora para la celebración de ulteriores juntas, considerando que entre la última de éstas y el acto de presentación y apertura de proposiciones deberá existir un plazo de al menos tres días naturales.</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resultar necesario, la fecha señalada en la convocatoria para realizar el acto de presentación y apertura de proposiciones podrá diferirse.</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acta derivada de la junta debe ser firmada por los asistentes a ella, sin que la falta de alguna, le reste validez.</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participantes podrán acudir a la Dirección  dentro de los siguientes tres días hábiles de 09:00 a 15:00 horas a efecto de que les sea entregada copia del acta de la junta aclaratoria respectiva, e igualmente, se fijará un ejemplar de ella en un lugar visible, al que tenga acceso el público, en el domicilio de la Dirección, por un término no menor de cinco días hábiles, dejándose constancia en el expediente de la licitación, de la fecha, hora y lugar en que se hayan fijado las actas o el aviso de referencia, así como de la fecha y hora en que se hayan retirado.</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VII. IDIOMA.</w:t>
      </w:r>
    </w:p>
    <w:p w:rsidR="00876537" w:rsidRPr="00895D4C" w:rsidRDefault="00876537" w:rsidP="00876537">
      <w:pPr>
        <w:widowControl w:val="0"/>
        <w:jc w:val="both"/>
        <w:rPr>
          <w:rFonts w:ascii="Arial" w:eastAsia="Arial" w:hAnsi="Arial" w:cs="Arial"/>
          <w:b/>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idioma en que se presentará toda la documentación relacionada con la presente Licitación es el español, así como los folletos y fichas técnicas ofertadas por el licitante. En el caso de que los documentos de origen estén redactados en otro idioma diferente del español, deberán obligadamente acompañarse de una traducción simple al español.</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VIII. PUNTUALIDAD.</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Sólo podrán participar en los diferentes actos, los participantes que se hayan registrado antes del inicio de estos, según los horarios establecidos en las presentes Bases.</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el caso de que los actos no se inicien a la hora señalada, los acuerdos y las actividades realizadas por las Autoridades Municipales implicadas en el presente procedimiento, serán válidos, no pudiendo los participantes argumentar incumplimiento.</w:t>
      </w:r>
    </w:p>
    <w:p w:rsidR="00876537" w:rsidRPr="00895D4C" w:rsidRDefault="00876537" w:rsidP="00876537">
      <w:pPr>
        <w:widowControl w:val="0"/>
        <w:rPr>
          <w:rFonts w:ascii="Arial" w:eastAsia="Arial" w:hAnsi="Arial" w:cs="Arial"/>
          <w:sz w:val="20"/>
          <w:szCs w:val="20"/>
        </w:rPr>
      </w:pP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IX. OBLIGACIONES GENERALES DE LOS PARTICIPANTES.</w:t>
      </w:r>
    </w:p>
    <w:p w:rsidR="00876537" w:rsidRPr="00895D4C" w:rsidRDefault="00876537" w:rsidP="00876537">
      <w:pPr>
        <w:widowControl w:val="0"/>
        <w:shd w:val="clear" w:color="auto" w:fill="FFFFFF"/>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 xml:space="preserve">Se hace del conocimiento de los participantes que todas las cartas solicitadas en este punto </w:t>
      </w:r>
      <w:r w:rsidRPr="00895D4C">
        <w:rPr>
          <w:rFonts w:ascii="Arial" w:eastAsia="Arial" w:hAnsi="Arial" w:cs="Arial"/>
          <w:sz w:val="20"/>
          <w:szCs w:val="20"/>
        </w:rPr>
        <w:lastRenderedPageBreak/>
        <w:t>deberán estar dirigidas a la Dirección, al igual que las cartas solicitadas en el anexo 1 de las presentes Bases. El incumplimiento de este requisito será motivo de descalificación.</w:t>
      </w:r>
    </w:p>
    <w:p w:rsidR="00876537" w:rsidRPr="00895D4C" w:rsidRDefault="00876537" w:rsidP="00876537">
      <w:pPr>
        <w:widowControl w:val="0"/>
        <w:shd w:val="clear" w:color="auto" w:fill="FFFFFF"/>
        <w:jc w:val="both"/>
        <w:rPr>
          <w:rFonts w:ascii="Arial" w:eastAsia="Arial" w:hAnsi="Arial" w:cs="Arial"/>
          <w:b/>
          <w:sz w:val="20"/>
          <w:szCs w:val="20"/>
          <w:u w:val="single"/>
        </w:rPr>
      </w:pPr>
    </w:p>
    <w:p w:rsidR="00876537" w:rsidRPr="00895D4C" w:rsidRDefault="00876537" w:rsidP="00876537">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La Dirección, en cualquier momento podrá corroborar la autenticidad y vigencia de los documentos presentados.</w:t>
      </w:r>
    </w:p>
    <w:p w:rsidR="00876537" w:rsidRPr="00895D4C" w:rsidRDefault="00876537" w:rsidP="00876537">
      <w:pPr>
        <w:widowControl w:val="0"/>
        <w:pBdr>
          <w:top w:val="nil"/>
          <w:left w:val="nil"/>
          <w:bottom w:val="nil"/>
          <w:right w:val="nil"/>
          <w:between w:val="nil"/>
        </w:pBdr>
        <w:shd w:val="clear" w:color="auto" w:fill="FFFFFF"/>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Todos los participantes deberán presentar los siguientes documentos para acreditar su existencia y personalidad:</w:t>
      </w:r>
    </w:p>
    <w:p w:rsidR="00876537" w:rsidRPr="00895D4C" w:rsidRDefault="00876537" w:rsidP="00876537">
      <w:pPr>
        <w:widowControl w:val="0"/>
        <w:ind w:left="708"/>
        <w:jc w:val="both"/>
        <w:rPr>
          <w:rFonts w:ascii="Arial" w:eastAsia="Arial" w:hAnsi="Arial" w:cs="Arial"/>
          <w:b/>
          <w:sz w:val="20"/>
          <w:szCs w:val="20"/>
        </w:rPr>
      </w:pPr>
    </w:p>
    <w:p w:rsidR="00876537" w:rsidRPr="00895D4C" w:rsidRDefault="00876537" w:rsidP="00876537">
      <w:pPr>
        <w:widowControl w:val="0"/>
        <w:numPr>
          <w:ilvl w:val="0"/>
          <w:numId w:val="17"/>
        </w:numPr>
        <w:pBdr>
          <w:top w:val="nil"/>
          <w:left w:val="nil"/>
          <w:bottom w:val="nil"/>
          <w:right w:val="nil"/>
          <w:between w:val="nil"/>
        </w:pBdr>
        <w:jc w:val="both"/>
        <w:rPr>
          <w:rFonts w:ascii="Arial" w:eastAsia="Arial" w:hAnsi="Arial" w:cs="Arial"/>
          <w:b/>
          <w:sz w:val="20"/>
          <w:szCs w:val="20"/>
        </w:rPr>
      </w:pPr>
      <w:r w:rsidRPr="00895D4C">
        <w:rPr>
          <w:rFonts w:ascii="Arial" w:eastAsia="Arial" w:hAnsi="Arial" w:cs="Arial"/>
          <w:b/>
          <w:sz w:val="20"/>
          <w:szCs w:val="20"/>
        </w:rPr>
        <w:t>PERSONAS MORALES:</w:t>
      </w:r>
    </w:p>
    <w:p w:rsidR="00876537" w:rsidRPr="00895D4C" w:rsidRDefault="00876537" w:rsidP="00876537">
      <w:pPr>
        <w:widowControl w:val="0"/>
        <w:pBdr>
          <w:top w:val="nil"/>
          <w:left w:val="nil"/>
          <w:bottom w:val="nil"/>
          <w:right w:val="nil"/>
          <w:between w:val="nil"/>
        </w:pBdr>
        <w:ind w:left="720" w:hanging="720"/>
        <w:jc w:val="both"/>
        <w:rPr>
          <w:rFonts w:ascii="Arial" w:eastAsia="Arial" w:hAnsi="Arial" w:cs="Arial"/>
          <w:b/>
          <w:sz w:val="20"/>
          <w:szCs w:val="20"/>
        </w:rPr>
      </w:pPr>
    </w:p>
    <w:p w:rsidR="00876537" w:rsidRPr="00895D4C" w:rsidRDefault="00876537" w:rsidP="00876537">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Acta Original</w:t>
      </w:r>
      <w:r w:rsidRPr="00895D4C">
        <w:rPr>
          <w:rFonts w:ascii="Arial" w:eastAsia="Arial" w:hAnsi="Arial" w:cs="Arial"/>
          <w:sz w:val="20"/>
          <w:szCs w:val="20"/>
        </w:rPr>
        <w:t xml:space="preserve"> o </w:t>
      </w:r>
      <w:r w:rsidRPr="00895D4C">
        <w:rPr>
          <w:rFonts w:ascii="Arial" w:eastAsia="Arial" w:hAnsi="Arial" w:cs="Arial"/>
          <w:b/>
          <w:sz w:val="20"/>
          <w:szCs w:val="20"/>
        </w:rPr>
        <w:t>Copia certificada</w:t>
      </w:r>
      <w:r w:rsidRPr="00895D4C">
        <w:rPr>
          <w:rFonts w:ascii="Arial" w:eastAsia="Arial" w:hAnsi="Arial" w:cs="Arial"/>
          <w:sz w:val="20"/>
          <w:szCs w:val="20"/>
        </w:rPr>
        <w:t xml:space="preserve"> ante Notario Público, de la </w:t>
      </w:r>
      <w:r w:rsidRPr="00895D4C">
        <w:rPr>
          <w:rFonts w:ascii="Arial" w:eastAsia="Arial" w:hAnsi="Arial" w:cs="Arial"/>
          <w:b/>
          <w:sz w:val="20"/>
          <w:szCs w:val="20"/>
        </w:rPr>
        <w:t>escritura constitutiva</w:t>
      </w:r>
      <w:r w:rsidRPr="00895D4C">
        <w:rPr>
          <w:rFonts w:ascii="Arial" w:eastAsia="Arial" w:hAnsi="Arial" w:cs="Arial"/>
          <w:sz w:val="20"/>
          <w:szCs w:val="20"/>
        </w:rPr>
        <w:t xml:space="preserve"> </w:t>
      </w:r>
      <w:r w:rsidRPr="00895D4C">
        <w:rPr>
          <w:rFonts w:ascii="Arial" w:eastAsia="Arial" w:hAnsi="Arial" w:cs="Arial"/>
          <w:b/>
          <w:sz w:val="20"/>
          <w:szCs w:val="20"/>
        </w:rPr>
        <w:t>de la sociedad</w:t>
      </w:r>
      <w:r w:rsidRPr="00895D4C">
        <w:rPr>
          <w:rFonts w:ascii="Arial" w:eastAsia="Arial" w:hAnsi="Arial" w:cs="Arial"/>
          <w:sz w:val="20"/>
          <w:szCs w:val="20"/>
        </w:rPr>
        <w:t xml:space="preserve">, así como de la </w:t>
      </w:r>
      <w:r w:rsidRPr="00895D4C">
        <w:rPr>
          <w:rFonts w:ascii="Arial" w:eastAsia="Arial" w:hAnsi="Arial" w:cs="Arial"/>
          <w:b/>
          <w:sz w:val="20"/>
          <w:szCs w:val="20"/>
        </w:rPr>
        <w:t>última acta de asamblea celebrada que la modifique</w:t>
      </w:r>
      <w:r w:rsidRPr="00895D4C">
        <w:rPr>
          <w:rFonts w:ascii="Arial" w:eastAsia="Arial" w:hAnsi="Arial" w:cs="Arial"/>
          <w:sz w:val="20"/>
          <w:szCs w:val="20"/>
        </w:rPr>
        <w:t xml:space="preserve">. Los documentos referidos con antelación, deberán estar inscritos en el Registro Público de la Propiedad correspondiente, lo cual, deberá comprobarse, anexando la boleta registral de dichas escrituras.  </w:t>
      </w:r>
    </w:p>
    <w:p w:rsidR="00876537" w:rsidRPr="00895D4C" w:rsidRDefault="00876537" w:rsidP="00876537">
      <w:pPr>
        <w:widowControl w:val="0"/>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su caso, </w:t>
      </w:r>
      <w:r w:rsidRPr="00895D4C">
        <w:rPr>
          <w:rFonts w:ascii="Arial" w:eastAsia="Arial" w:hAnsi="Arial" w:cs="Arial"/>
          <w:b/>
          <w:sz w:val="20"/>
          <w:szCs w:val="20"/>
        </w:rPr>
        <w:t xml:space="preserve">Acta Original o copia certificada </w:t>
      </w:r>
      <w:r w:rsidRPr="00895D4C">
        <w:rPr>
          <w:rFonts w:ascii="Arial" w:eastAsia="Arial" w:hAnsi="Arial" w:cs="Arial"/>
          <w:sz w:val="20"/>
          <w:szCs w:val="20"/>
        </w:rPr>
        <w:t xml:space="preserve">por Notario Público, </w:t>
      </w:r>
      <w:r w:rsidRPr="00895D4C">
        <w:rPr>
          <w:rFonts w:ascii="Arial" w:eastAsia="Arial" w:hAnsi="Arial" w:cs="Arial"/>
          <w:b/>
          <w:sz w:val="20"/>
          <w:szCs w:val="20"/>
        </w:rPr>
        <w:t>del Poder</w:t>
      </w:r>
      <w:r w:rsidRPr="00895D4C">
        <w:rPr>
          <w:rFonts w:ascii="Arial" w:eastAsia="Arial" w:hAnsi="Arial" w:cs="Arial"/>
          <w:sz w:val="20"/>
          <w:szCs w:val="20"/>
        </w:rPr>
        <w:t xml:space="preserve"> en el que se otorgue facultades </w:t>
      </w:r>
      <w:r w:rsidRPr="00895D4C">
        <w:rPr>
          <w:rFonts w:ascii="Arial" w:eastAsia="Arial" w:hAnsi="Arial" w:cs="Arial"/>
          <w:b/>
          <w:sz w:val="20"/>
          <w:szCs w:val="20"/>
        </w:rPr>
        <w:t>para actos de administración</w:t>
      </w:r>
      <w:r w:rsidRPr="00895D4C">
        <w:rPr>
          <w:rFonts w:ascii="Arial" w:eastAsia="Arial" w:hAnsi="Arial" w:cs="Arial"/>
          <w:sz w:val="20"/>
          <w:szCs w:val="20"/>
        </w:rPr>
        <w:t>, a la persona que asista a los actos de la presente licitación.</w:t>
      </w:r>
    </w:p>
    <w:p w:rsidR="00876537" w:rsidRPr="00895D4C" w:rsidRDefault="00876537" w:rsidP="00876537">
      <w:pPr>
        <w:widowControl w:val="0"/>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Copia simple de los documentos solicitados en los dos puntos anteriores para su cotejo</w:t>
      </w:r>
      <w:r w:rsidRPr="00895D4C">
        <w:rPr>
          <w:rFonts w:ascii="Arial" w:eastAsia="Arial" w:hAnsi="Arial" w:cs="Arial"/>
          <w:sz w:val="20"/>
          <w:szCs w:val="20"/>
        </w:rPr>
        <w:t>, mismos que deberán ir foliados y/o enumerados de acuerdo al orden de las Bases.</w:t>
      </w:r>
    </w:p>
    <w:p w:rsidR="00876537" w:rsidRPr="00895D4C" w:rsidRDefault="00876537" w:rsidP="00876537">
      <w:pPr>
        <w:widowControl w:val="0"/>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Copia simple de la identificación oficia</w:t>
      </w:r>
      <w:r w:rsidRPr="00895D4C">
        <w:rPr>
          <w:rFonts w:ascii="Arial" w:eastAsia="Arial" w:hAnsi="Arial" w:cs="Arial"/>
          <w:sz w:val="20"/>
          <w:szCs w:val="20"/>
        </w:rPr>
        <w:t>l vigente del Representante Legal o Apoderado Legal.</w:t>
      </w: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p>
    <w:p w:rsidR="00876537" w:rsidRPr="00895D4C" w:rsidRDefault="00876537" w:rsidP="00876537">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Entregar </w:t>
      </w:r>
      <w:r w:rsidRPr="00895D4C">
        <w:rPr>
          <w:rFonts w:ascii="Arial" w:eastAsia="Arial" w:hAnsi="Arial" w:cs="Arial"/>
          <w:b/>
          <w:sz w:val="20"/>
          <w:szCs w:val="20"/>
        </w:rPr>
        <w:t>copia simple de constancia de estar inscrito y actualizado en el Padrón de Proveedores del Municipio de Guadalajara</w:t>
      </w:r>
      <w:r w:rsidRPr="00895D4C">
        <w:rPr>
          <w:rFonts w:ascii="Arial" w:eastAsia="Arial" w:hAnsi="Arial" w:cs="Arial"/>
          <w:sz w:val="20"/>
          <w:szCs w:val="20"/>
        </w:rPr>
        <w:t xml:space="preserve">, mínimo </w:t>
      </w:r>
      <w:r w:rsidRPr="00895D4C">
        <w:rPr>
          <w:rFonts w:ascii="Arial" w:eastAsia="Arial" w:hAnsi="Arial" w:cs="Arial"/>
          <w:b/>
          <w:sz w:val="20"/>
          <w:szCs w:val="20"/>
        </w:rPr>
        <w:t>TRES</w:t>
      </w:r>
      <w:r w:rsidRPr="00895D4C">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numPr>
          <w:ilvl w:val="0"/>
          <w:numId w:val="1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PERSONAS FÍSICAS.</w:t>
      </w:r>
    </w:p>
    <w:p w:rsidR="00876537" w:rsidRPr="00895D4C" w:rsidRDefault="00876537" w:rsidP="00876537">
      <w:pPr>
        <w:widowControl w:val="0"/>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widowControl w:val="0"/>
        <w:numPr>
          <w:ilvl w:val="0"/>
          <w:numId w:val="2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Original de la identificación oficial</w:t>
      </w:r>
      <w:r w:rsidRPr="00895D4C">
        <w:rPr>
          <w:rFonts w:ascii="Arial" w:eastAsia="Arial" w:hAnsi="Arial" w:cs="Arial"/>
          <w:sz w:val="20"/>
          <w:szCs w:val="20"/>
        </w:rPr>
        <w:t xml:space="preserve">, la que previo cotejo </w:t>
      </w:r>
      <w:r w:rsidRPr="00895D4C">
        <w:rPr>
          <w:rFonts w:ascii="Arial" w:eastAsia="Arial" w:hAnsi="Arial" w:cs="Arial"/>
          <w:b/>
          <w:sz w:val="20"/>
          <w:szCs w:val="20"/>
        </w:rPr>
        <w:t>con la copia simple</w:t>
      </w:r>
      <w:r w:rsidRPr="00895D4C">
        <w:rPr>
          <w:rFonts w:ascii="Arial" w:eastAsia="Arial" w:hAnsi="Arial" w:cs="Arial"/>
          <w:sz w:val="20"/>
          <w:szCs w:val="20"/>
        </w:rPr>
        <w:t xml:space="preserve"> que exhiba, le será devuelta en el acto.</w:t>
      </w:r>
    </w:p>
    <w:p w:rsidR="00876537" w:rsidRPr="00895D4C" w:rsidRDefault="00876537" w:rsidP="00876537">
      <w:pPr>
        <w:widowControl w:val="0"/>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widowControl w:val="0"/>
        <w:numPr>
          <w:ilvl w:val="0"/>
          <w:numId w:val="20"/>
        </w:numPr>
        <w:pBdr>
          <w:top w:val="nil"/>
          <w:left w:val="nil"/>
          <w:bottom w:val="nil"/>
          <w:right w:val="nil"/>
          <w:between w:val="nil"/>
        </w:pBdr>
        <w:jc w:val="both"/>
        <w:rPr>
          <w:rFonts w:ascii="Arial" w:eastAsia="Arial" w:hAnsi="Arial" w:cs="Arial"/>
          <w:sz w:val="20"/>
          <w:szCs w:val="20"/>
          <w:u w:val="single"/>
        </w:rPr>
      </w:pPr>
      <w:r w:rsidRPr="00895D4C">
        <w:rPr>
          <w:rFonts w:ascii="Arial" w:eastAsia="Arial" w:hAnsi="Arial" w:cs="Arial"/>
          <w:sz w:val="20"/>
          <w:szCs w:val="20"/>
        </w:rPr>
        <w:t xml:space="preserve">Entregar </w:t>
      </w:r>
      <w:r w:rsidRPr="00895D4C">
        <w:rPr>
          <w:rFonts w:ascii="Arial" w:eastAsia="Arial" w:hAnsi="Arial" w:cs="Arial"/>
          <w:b/>
          <w:sz w:val="20"/>
          <w:szCs w:val="20"/>
        </w:rPr>
        <w:t>copia simple de constancia de estar inscrito y actualizado en el Padrón de Proveedores del Municipio de Guadalajara</w:t>
      </w:r>
      <w:r w:rsidRPr="00895D4C">
        <w:rPr>
          <w:rFonts w:ascii="Arial" w:eastAsia="Arial" w:hAnsi="Arial" w:cs="Arial"/>
          <w:sz w:val="20"/>
          <w:szCs w:val="20"/>
        </w:rPr>
        <w:t xml:space="preserve">, mínimo </w:t>
      </w:r>
      <w:r w:rsidRPr="00895D4C">
        <w:rPr>
          <w:rFonts w:ascii="Arial" w:eastAsia="Arial" w:hAnsi="Arial" w:cs="Arial"/>
          <w:b/>
          <w:sz w:val="20"/>
          <w:szCs w:val="20"/>
        </w:rPr>
        <w:t>TRES</w:t>
      </w:r>
      <w:r w:rsidRPr="00895D4C">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rsidR="00876537" w:rsidRPr="00895D4C" w:rsidRDefault="00876537" w:rsidP="00876537">
      <w:pPr>
        <w:pStyle w:val="Prrafodelista"/>
        <w:rPr>
          <w:rFonts w:ascii="Arial" w:eastAsia="Arial" w:hAnsi="Arial" w:cs="Arial"/>
          <w:sz w:val="20"/>
          <w:szCs w:val="20"/>
          <w:u w:val="single"/>
        </w:rPr>
      </w:pPr>
    </w:p>
    <w:p w:rsidR="00876537" w:rsidRPr="00895D4C" w:rsidRDefault="00876537" w:rsidP="00876537">
      <w:pPr>
        <w:pStyle w:val="Prrafodelista"/>
        <w:widowControl w:val="0"/>
        <w:numPr>
          <w:ilvl w:val="0"/>
          <w:numId w:val="17"/>
        </w:numPr>
        <w:pBdr>
          <w:top w:val="nil"/>
          <w:left w:val="nil"/>
          <w:bottom w:val="nil"/>
          <w:right w:val="nil"/>
          <w:between w:val="nil"/>
        </w:pBdr>
        <w:spacing w:after="0" w:line="240" w:lineRule="auto"/>
        <w:jc w:val="both"/>
        <w:rPr>
          <w:rFonts w:ascii="Arial" w:eastAsia="Arial" w:hAnsi="Arial" w:cs="Arial"/>
          <w:b/>
          <w:sz w:val="20"/>
          <w:szCs w:val="20"/>
        </w:rPr>
      </w:pPr>
      <w:r w:rsidRPr="00895D4C">
        <w:rPr>
          <w:rFonts w:ascii="Arial" w:eastAsia="Arial" w:hAnsi="Arial" w:cs="Arial"/>
          <w:b/>
          <w:sz w:val="20"/>
          <w:szCs w:val="20"/>
        </w:rPr>
        <w:t>TODOS LOS LICITANTES (PERSONAS FÍSICAS O MORALES).</w:t>
      </w:r>
    </w:p>
    <w:p w:rsidR="00876537" w:rsidRPr="00895D4C" w:rsidRDefault="00876537" w:rsidP="00876537">
      <w:pPr>
        <w:widowControl w:val="0"/>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Además de los documentos anteriormente señalados, todos los participantes deberán de anexar la siguiente documentación:</w:t>
      </w: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Todos los participantes deberán incluir al inicio de su propuesta técnica una carátula que contenga el siguiente texto:</w:t>
      </w:r>
      <w:r w:rsidRPr="00895D4C">
        <w:rPr>
          <w:rFonts w:ascii="Arial" w:eastAsia="Arial" w:hAnsi="Arial" w:cs="Arial"/>
          <w:b/>
          <w:sz w:val="20"/>
          <w:szCs w:val="20"/>
        </w:rPr>
        <w:t xml:space="preserve"> </w:t>
      </w:r>
      <w:r w:rsidRPr="00895D4C">
        <w:rPr>
          <w:rFonts w:ascii="Arial" w:eastAsia="Arial" w:hAnsi="Arial" w:cs="Arial"/>
          <w:b/>
          <w:i/>
          <w:sz w:val="20"/>
          <w:szCs w:val="20"/>
          <w:u w:val="single"/>
        </w:rPr>
        <w:t>“(Nombre del participante)</w:t>
      </w:r>
      <w:r w:rsidRPr="00895D4C">
        <w:rPr>
          <w:rFonts w:ascii="Arial" w:eastAsia="Arial" w:hAnsi="Arial" w:cs="Arial"/>
          <w:b/>
          <w:i/>
          <w:sz w:val="20"/>
          <w:szCs w:val="20"/>
        </w:rPr>
        <w:t xml:space="preserve">, manifiesto bajo protesta de decir verdad que la presente propuesta incluye todos y cada uno de los documentos solicitados en las Bases, misma que consta de un total de </w:t>
      </w:r>
      <w:r w:rsidRPr="00895D4C">
        <w:rPr>
          <w:rFonts w:ascii="Arial" w:eastAsia="Arial" w:hAnsi="Arial" w:cs="Arial"/>
          <w:b/>
          <w:i/>
          <w:sz w:val="20"/>
          <w:szCs w:val="20"/>
          <w:u w:val="single"/>
        </w:rPr>
        <w:t>(número de hojas)</w:t>
      </w:r>
      <w:r w:rsidRPr="00895D4C">
        <w:rPr>
          <w:rFonts w:ascii="Arial" w:eastAsia="Arial" w:hAnsi="Arial" w:cs="Arial"/>
          <w:b/>
          <w:i/>
          <w:sz w:val="20"/>
          <w:szCs w:val="20"/>
        </w:rPr>
        <w:t xml:space="preserve"> hojas, por lo que al momento de que sea revisada, acepto se apliquen las sanciones correspondientes, tanto a mí como a mi representada (en caso de ser persona moral) en caso de incumplimiento, deficiencias y omisiones</w:t>
      </w:r>
      <w:r w:rsidRPr="00895D4C">
        <w:rPr>
          <w:rFonts w:ascii="Arial" w:eastAsia="Arial" w:hAnsi="Arial" w:cs="Arial"/>
          <w:i/>
          <w:sz w:val="20"/>
          <w:szCs w:val="20"/>
        </w:rPr>
        <w:t>”</w:t>
      </w:r>
      <w:r w:rsidRPr="00895D4C">
        <w:rPr>
          <w:rFonts w:ascii="Arial" w:eastAsia="Arial" w:hAnsi="Arial" w:cs="Arial"/>
          <w:sz w:val="20"/>
          <w:szCs w:val="20"/>
        </w:rPr>
        <w:t>. Esta carátula deberá de estar firmada por el Representante Legal o por la persona física participante.</w:t>
      </w:r>
    </w:p>
    <w:p w:rsidR="00876537" w:rsidRPr="00895D4C" w:rsidRDefault="00876537" w:rsidP="00876537">
      <w:pPr>
        <w:pStyle w:val="Prrafodelista"/>
        <w:widowControl w:val="0"/>
        <w:pBdr>
          <w:top w:val="nil"/>
          <w:left w:val="nil"/>
          <w:bottom w:val="nil"/>
          <w:right w:val="nil"/>
          <w:between w:val="nil"/>
        </w:pBdr>
        <w:spacing w:after="0" w:line="240" w:lineRule="auto"/>
        <w:jc w:val="both"/>
        <w:rPr>
          <w:rFonts w:ascii="Arial" w:eastAsia="Arial" w:hAnsi="Arial" w:cs="Arial"/>
          <w:sz w:val="20"/>
          <w:szCs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w:t>
      </w:r>
      <w:r w:rsidRPr="00895D4C">
        <w:rPr>
          <w:rFonts w:ascii="Arial" w:eastAsia="Arial" w:hAnsi="Arial" w:cs="Arial"/>
          <w:b/>
          <w:sz w:val="20"/>
          <w:szCs w:val="20"/>
        </w:rPr>
        <w:t xml:space="preserve"> PROPUESTA TÉCNICA </w:t>
      </w:r>
      <w:r w:rsidRPr="00895D4C">
        <w:rPr>
          <w:rFonts w:ascii="Arial" w:eastAsia="Arial" w:hAnsi="Arial" w:cs="Arial"/>
          <w:sz w:val="20"/>
          <w:szCs w:val="20"/>
        </w:rPr>
        <w:t>del participante.</w:t>
      </w:r>
    </w:p>
    <w:p w:rsidR="00876537" w:rsidRPr="00895D4C" w:rsidRDefault="00876537" w:rsidP="00876537">
      <w:pPr>
        <w:pStyle w:val="Prrafodelista"/>
        <w:rPr>
          <w:rFonts w:ascii="Arial" w:eastAsia="Arial" w:hAnsi="Arial" w:cs="Arial"/>
          <w:sz w:val="20"/>
          <w:szCs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La </w:t>
      </w:r>
      <w:r w:rsidRPr="00895D4C">
        <w:rPr>
          <w:rFonts w:ascii="Arial" w:eastAsia="Arial" w:hAnsi="Arial" w:cs="Arial"/>
          <w:b/>
          <w:sz w:val="20"/>
          <w:szCs w:val="20"/>
        </w:rPr>
        <w:t>PROPUESTA ECONÓMICA</w:t>
      </w:r>
      <w:r w:rsidRPr="00895D4C">
        <w:rPr>
          <w:rFonts w:ascii="Arial" w:eastAsia="Arial" w:hAnsi="Arial" w:cs="Arial"/>
          <w:sz w:val="20"/>
          <w:szCs w:val="20"/>
        </w:rPr>
        <w:t xml:space="preserve"> del participante. </w:t>
      </w:r>
    </w:p>
    <w:p w:rsidR="00876537" w:rsidRPr="00895D4C" w:rsidRDefault="00876537" w:rsidP="00876537">
      <w:pPr>
        <w:pStyle w:val="Prrafodelista"/>
        <w:rPr>
          <w:rFonts w:ascii="Arial" w:eastAsia="Arial" w:hAnsi="Arial" w:cs="Arial"/>
          <w:sz w:val="20"/>
          <w:szCs w:val="20"/>
        </w:rPr>
      </w:pPr>
    </w:p>
    <w:p w:rsidR="00876537" w:rsidRPr="00895D4C" w:rsidRDefault="00876537" w:rsidP="00876537">
      <w:pPr>
        <w:pStyle w:val="Prrafodelista"/>
        <w:widowControl w:val="0"/>
        <w:pBdr>
          <w:top w:val="nil"/>
          <w:left w:val="nil"/>
          <w:bottom w:val="nil"/>
          <w:right w:val="nil"/>
          <w:between w:val="nil"/>
        </w:pBdr>
        <w:spacing w:after="0" w:line="240" w:lineRule="auto"/>
        <w:jc w:val="both"/>
        <w:rPr>
          <w:rFonts w:ascii="Arial" w:eastAsia="Arial" w:hAnsi="Arial" w:cs="Arial"/>
          <w:b/>
          <w:i/>
          <w:sz w:val="20"/>
          <w:szCs w:val="20"/>
          <w:u w:val="single"/>
        </w:rPr>
      </w:pPr>
      <w:r w:rsidRPr="00895D4C">
        <w:rPr>
          <w:rFonts w:ascii="Arial" w:eastAsia="Arial" w:hAnsi="Arial" w:cs="Arial"/>
          <w:b/>
          <w:i/>
          <w:sz w:val="20"/>
          <w:szCs w:val="20"/>
          <w:u w:val="single"/>
        </w:rPr>
        <w:t xml:space="preserve">NOTA: LA PROPUESTA TÉCNICA DEBERÁ DE ACOMPAÑARSE EN DOCUMENTO DISTINTO A LA PROPUESTA ECONÓMICA, A EFECTO DE PODER PROCEDER AL DEBIDO ANÁLISIS DE LAS MISMAS, DE LO CONTRARIO, SE PODRÁ PROCEDER A LA DESCALIFICACIÓN DE LA PROPUESTA. </w:t>
      </w:r>
    </w:p>
    <w:p w:rsidR="00876537" w:rsidRPr="00895D4C" w:rsidRDefault="00876537" w:rsidP="00876537">
      <w:pPr>
        <w:pStyle w:val="Prrafodelista"/>
        <w:rPr>
          <w:rFonts w:ascii="Arial" w:eastAsia="Arial" w:hAnsi="Arial" w:cs="Arial"/>
          <w:sz w:val="20"/>
          <w:szCs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El</w:t>
      </w:r>
      <w:r w:rsidRPr="00895D4C">
        <w:rPr>
          <w:rFonts w:ascii="Arial" w:eastAsia="Arial" w:hAnsi="Arial" w:cs="Arial"/>
          <w:b/>
          <w:sz w:val="20"/>
          <w:szCs w:val="20"/>
        </w:rPr>
        <w:t xml:space="preserve"> CURRÍCULUM </w:t>
      </w:r>
      <w:r w:rsidRPr="00895D4C">
        <w:rPr>
          <w:rFonts w:ascii="Arial" w:eastAsia="Arial" w:hAnsi="Arial" w:cs="Arial"/>
          <w:sz w:val="20"/>
          <w:szCs w:val="20"/>
        </w:rPr>
        <w:t>del participante.</w:t>
      </w:r>
    </w:p>
    <w:p w:rsidR="00876537" w:rsidRPr="00895D4C" w:rsidRDefault="00876537" w:rsidP="00876537">
      <w:pPr>
        <w:pStyle w:val="Prrafodelista"/>
        <w:rPr>
          <w:rFonts w:ascii="Arial" w:eastAsia="Arial" w:hAnsi="Arial" w:cs="Arial"/>
          <w:sz w:val="20"/>
          <w:szCs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Incluir carta original firmada por la persona interesada y/o el representante legal o apoderado legal</w:t>
      </w:r>
      <w:r w:rsidRPr="00895D4C">
        <w:rPr>
          <w:rFonts w:ascii="Arial" w:eastAsia="Arial" w:hAnsi="Arial" w:cs="Arial"/>
          <w:i/>
          <w:sz w:val="20"/>
          <w:szCs w:val="20"/>
        </w:rPr>
        <w:t xml:space="preserve"> (en caso de ser persona moral</w:t>
      </w:r>
      <w:r w:rsidRPr="00895D4C">
        <w:rPr>
          <w:rFonts w:ascii="Arial" w:eastAsia="Arial" w:hAnsi="Arial" w:cs="Arial"/>
          <w:b/>
          <w:i/>
          <w:sz w:val="20"/>
          <w:szCs w:val="20"/>
        </w:rPr>
        <w:t>)</w:t>
      </w:r>
      <w:r w:rsidRPr="00895D4C">
        <w:rPr>
          <w:rFonts w:ascii="Arial" w:eastAsia="Arial" w:hAnsi="Arial" w:cs="Arial"/>
          <w:sz w:val="20"/>
          <w:szCs w:val="20"/>
        </w:rPr>
        <w:t>, en la que manifieste y haga constar su aceptación y apego a las disposiciones establecidas en las presentes bases.</w:t>
      </w:r>
    </w:p>
    <w:p w:rsidR="00876537" w:rsidRPr="00895D4C" w:rsidRDefault="00876537" w:rsidP="00876537">
      <w:pPr>
        <w:pStyle w:val="Prrafodelista"/>
        <w:rPr>
          <w:rFonts w:ascii="Arial" w:eastAsia="Arial" w:hAnsi="Arial" w:cs="Arial"/>
          <w:sz w:val="20"/>
          <w:szCs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lastRenderedPageBreak/>
        <w:t xml:space="preserve">Todos los participantes deberán exhibir Carta en papel membretado y </w:t>
      </w:r>
      <w:r w:rsidRPr="00895D4C">
        <w:rPr>
          <w:rFonts w:ascii="Arial" w:eastAsia="Arial" w:hAnsi="Arial" w:cs="Arial"/>
          <w:b/>
          <w:sz w:val="20"/>
          <w:szCs w:val="20"/>
        </w:rPr>
        <w:t>BAJO PROTESTA DE DECIR VERDAD</w:t>
      </w:r>
      <w:r w:rsidRPr="00895D4C">
        <w:rPr>
          <w:rFonts w:ascii="Arial" w:eastAsia="Arial" w:hAnsi="Arial" w:cs="Arial"/>
          <w:sz w:val="20"/>
          <w:szCs w:val="20"/>
        </w:rPr>
        <w:t xml:space="preserve"> en la que manifiesten su compromiso, en caso de ser adjudicados, de entregar los servicios solicitados de acuerdo a las necesidades y tiempos de la Dependencia solicitante de los mismos.</w:t>
      </w:r>
    </w:p>
    <w:p w:rsidR="00876537" w:rsidRPr="00895D4C" w:rsidRDefault="00876537" w:rsidP="00876537">
      <w:pPr>
        <w:pStyle w:val="Prrafodelista"/>
        <w:rPr>
          <w:rFonts w:ascii="Arial" w:eastAsia="Times New Roman" w:hAnsi="Arial" w:cs="Arial"/>
          <w:sz w:val="20"/>
          <w:szCs w:val="20"/>
          <w:lang w:val="es-ES" w:eastAsia="es-ES"/>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Times New Roman" w:hAnsi="Arial" w:cs="Arial"/>
          <w:sz w:val="20"/>
          <w:szCs w:val="20"/>
          <w:lang w:val="es-ES" w:eastAsia="es-ES"/>
        </w:rPr>
        <w:t xml:space="preserve">Cuando el participante sea </w:t>
      </w:r>
      <w:r w:rsidRPr="00895D4C">
        <w:rPr>
          <w:rFonts w:ascii="Arial" w:hAnsi="Arial" w:cs="Arial"/>
          <w:b/>
          <w:sz w:val="20"/>
          <w:szCs w:val="20"/>
        </w:rPr>
        <w:t>FABRICANTE</w:t>
      </w:r>
      <w:r w:rsidRPr="00895D4C">
        <w:rPr>
          <w:rFonts w:ascii="Arial" w:hAnsi="Arial" w:cs="Arial"/>
          <w:sz w:val="20"/>
          <w:szCs w:val="20"/>
        </w:rPr>
        <w:t xml:space="preserve"> deberá presentar Carta en la que así lo manifieste y además la descripción de los productos respaldados por su empresa.</w:t>
      </w:r>
    </w:p>
    <w:p w:rsidR="00876537" w:rsidRPr="00895D4C" w:rsidRDefault="00876537" w:rsidP="00876537">
      <w:pPr>
        <w:pStyle w:val="Prrafodelista"/>
        <w:rPr>
          <w:rFonts w:ascii="Arial" w:hAnsi="Arial" w:cs="Arial"/>
          <w:sz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hAnsi="Arial" w:cs="Arial"/>
          <w:sz w:val="20"/>
        </w:rPr>
        <w:t xml:space="preserve">En caso de que no sea </w:t>
      </w:r>
      <w:r w:rsidRPr="00895D4C">
        <w:rPr>
          <w:rFonts w:ascii="Arial" w:hAnsi="Arial" w:cs="Arial"/>
          <w:b/>
          <w:sz w:val="20"/>
        </w:rPr>
        <w:t>FABRICANTE y sí</w:t>
      </w:r>
      <w:r w:rsidRPr="00895D4C">
        <w:rPr>
          <w:rFonts w:ascii="Arial" w:hAnsi="Arial" w:cs="Arial"/>
          <w:sz w:val="20"/>
        </w:rPr>
        <w:t xml:space="preserve"> </w:t>
      </w:r>
      <w:r w:rsidRPr="00895D4C">
        <w:rPr>
          <w:rFonts w:ascii="Arial" w:hAnsi="Arial" w:cs="Arial"/>
          <w:sz w:val="20"/>
          <w:szCs w:val="20"/>
          <w:shd w:val="clear" w:color="auto" w:fill="FFFFFF"/>
        </w:rPr>
        <w:t>sea </w:t>
      </w:r>
      <w:r w:rsidRPr="00895D4C">
        <w:rPr>
          <w:rFonts w:ascii="Arial" w:hAnsi="Arial" w:cs="Arial"/>
          <w:b/>
          <w:bCs/>
          <w:sz w:val="20"/>
          <w:szCs w:val="20"/>
          <w:shd w:val="clear" w:color="auto" w:fill="FFFFFF"/>
        </w:rPr>
        <w:t>DISTRIBUIDOR,</w:t>
      </w:r>
      <w:r w:rsidRPr="00895D4C">
        <w:rPr>
          <w:rFonts w:ascii="Arial" w:hAnsi="Arial" w:cs="Arial"/>
          <w:sz w:val="20"/>
          <w:szCs w:val="20"/>
          <w:shd w:val="clear" w:color="auto" w:fill="FFFFFF"/>
        </w:rPr>
        <w:t> deberá </w:t>
      </w:r>
      <w:r w:rsidRPr="00895D4C">
        <w:rPr>
          <w:rFonts w:ascii="Arial" w:hAnsi="Arial" w:cs="Arial"/>
          <w:b/>
          <w:bCs/>
          <w:sz w:val="20"/>
          <w:szCs w:val="20"/>
          <w:shd w:val="clear" w:color="auto" w:fill="FFFFFF"/>
        </w:rPr>
        <w:t>PRESENTAR CARTA BAJO PROTESTA DE DECIR VERDAD</w:t>
      </w:r>
      <w:r w:rsidRPr="00895D4C">
        <w:rPr>
          <w:rFonts w:ascii="Arial" w:hAnsi="Arial" w:cs="Arial"/>
          <w:sz w:val="20"/>
          <w:szCs w:val="20"/>
          <w:shd w:val="clear" w:color="auto" w:fill="FFFFFF"/>
        </w:rPr>
        <w:t>, en la cual mencione específicamente el(los) bien(es) del cual(es) es distribuidor autorizado y a que marca, fabricante o productor corresponde cada producto</w:t>
      </w:r>
      <w:r w:rsidRPr="00895D4C">
        <w:rPr>
          <w:rFonts w:ascii="Arial" w:hAnsi="Arial" w:cs="Arial"/>
          <w:sz w:val="20"/>
        </w:rPr>
        <w:t>.</w:t>
      </w:r>
    </w:p>
    <w:p w:rsidR="00876537" w:rsidRPr="00895D4C" w:rsidRDefault="00876537" w:rsidP="00876537">
      <w:pPr>
        <w:pStyle w:val="Prrafodelista"/>
        <w:rPr>
          <w:rFonts w:ascii="Arial" w:eastAsia="Times New Roman" w:hAnsi="Arial" w:cs="Arial"/>
          <w:sz w:val="20"/>
          <w:szCs w:val="20"/>
          <w:lang w:val="es-ES" w:eastAsia="es-ES"/>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Times New Roman" w:hAnsi="Arial" w:cs="Arial"/>
          <w:sz w:val="20"/>
          <w:szCs w:val="20"/>
          <w:lang w:val="es-ES" w:eastAsia="es-ES"/>
        </w:rPr>
        <w:t xml:space="preserve">En caso de no ser </w:t>
      </w:r>
      <w:r w:rsidRPr="00895D4C">
        <w:rPr>
          <w:rFonts w:ascii="Arial" w:hAnsi="Arial" w:cs="Arial"/>
          <w:b/>
          <w:sz w:val="20"/>
        </w:rPr>
        <w:t>FABRICANTE y/o</w:t>
      </w:r>
      <w:r w:rsidRPr="00895D4C">
        <w:rPr>
          <w:rFonts w:ascii="Arial" w:hAnsi="Arial" w:cs="Arial"/>
          <w:sz w:val="20"/>
          <w:szCs w:val="20"/>
          <w:shd w:val="clear" w:color="auto" w:fill="FFFFFF"/>
        </w:rPr>
        <w:t> </w:t>
      </w:r>
      <w:r w:rsidRPr="00895D4C">
        <w:rPr>
          <w:rFonts w:ascii="Arial" w:hAnsi="Arial" w:cs="Arial"/>
          <w:b/>
          <w:bCs/>
          <w:sz w:val="20"/>
          <w:szCs w:val="20"/>
          <w:shd w:val="clear" w:color="auto" w:fill="FFFFFF"/>
        </w:rPr>
        <w:t xml:space="preserve">DISTRIBUIDOR, </w:t>
      </w:r>
      <w:r w:rsidRPr="00895D4C">
        <w:rPr>
          <w:rFonts w:ascii="Arial" w:hAnsi="Arial" w:cs="Arial"/>
          <w:sz w:val="20"/>
        </w:rPr>
        <w:t>deberá presentar Carta de Respaldo otorgada por el fabricante o carta de un distribuidor primario; en donde deberá de anexar copia de la carta que el fabricante le otorga al distribuidor primario, en la que se especifique claramente el número de Licitación, la descripción de los bienes respaldados y la autorización expresa para participar en la Licitación.</w:t>
      </w:r>
    </w:p>
    <w:p w:rsidR="00876537" w:rsidRPr="00895D4C" w:rsidRDefault="00876537" w:rsidP="00876537">
      <w:pPr>
        <w:pStyle w:val="Prrafodelista"/>
        <w:rPr>
          <w:rFonts w:ascii="Arial" w:eastAsia="Arial" w:hAnsi="Arial" w:cs="Arial"/>
          <w:sz w:val="20"/>
          <w:szCs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establecer mediante </w:t>
      </w:r>
      <w:r w:rsidRPr="00895D4C">
        <w:rPr>
          <w:rFonts w:ascii="Arial" w:eastAsia="Arial" w:hAnsi="Arial" w:cs="Arial"/>
          <w:b/>
          <w:sz w:val="20"/>
          <w:szCs w:val="20"/>
        </w:rPr>
        <w:t>CARTA COMPROMISO BAJO PROTESTA DE DECIR VERDAD</w:t>
      </w:r>
      <w:r w:rsidRPr="00895D4C">
        <w:rPr>
          <w:rFonts w:ascii="Arial" w:eastAsia="Arial" w:hAnsi="Arial" w:cs="Arial"/>
          <w:sz w:val="20"/>
          <w:szCs w:val="20"/>
        </w:rPr>
        <w:t>, la obligación de mantener el precio de los bienes ofertados y en caso de resultar adjudicado cubrirá cualquier eventualidad.</w:t>
      </w:r>
    </w:p>
    <w:p w:rsidR="00876537" w:rsidRPr="00895D4C" w:rsidRDefault="00876537" w:rsidP="00876537">
      <w:pPr>
        <w:pStyle w:val="Prrafodelista"/>
        <w:rPr>
          <w:rFonts w:ascii="Arial" w:eastAsia="Arial" w:hAnsi="Arial" w:cs="Arial"/>
          <w:sz w:val="20"/>
          <w:szCs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exhibir Carta </w:t>
      </w:r>
      <w:r w:rsidRPr="00895D4C">
        <w:rPr>
          <w:rFonts w:ascii="Arial" w:eastAsia="Arial" w:hAnsi="Arial" w:cs="Arial"/>
          <w:b/>
          <w:sz w:val="20"/>
          <w:szCs w:val="20"/>
        </w:rPr>
        <w:t>BAJO PROTESTA DE DECIR VERDAD</w:t>
      </w:r>
      <w:r w:rsidRPr="00895D4C">
        <w:rPr>
          <w:rFonts w:ascii="Arial" w:eastAsia="Arial" w:hAnsi="Arial" w:cs="Arial"/>
          <w:sz w:val="20"/>
          <w:szCs w:val="20"/>
        </w:rPr>
        <w:t xml:space="preserve"> en la que garanticen la calidad de los servicios ofertados contra vicios ocultos del bien o servicio que ofrecen, y de los cuales, se comprometa a responder por ellos.</w:t>
      </w:r>
    </w:p>
    <w:p w:rsidR="00876537" w:rsidRPr="00895D4C" w:rsidRDefault="00876537" w:rsidP="00876537">
      <w:pPr>
        <w:pStyle w:val="Prrafodelista"/>
        <w:rPr>
          <w:rFonts w:ascii="Arial" w:eastAsia="Arial" w:hAnsi="Arial" w:cs="Arial"/>
          <w:sz w:val="20"/>
          <w:szCs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El participante deberá entregar la </w:t>
      </w:r>
      <w:r w:rsidRPr="00895D4C">
        <w:rPr>
          <w:rFonts w:ascii="Arial" w:eastAsia="Arial" w:hAnsi="Arial" w:cs="Arial"/>
          <w:b/>
          <w:sz w:val="20"/>
          <w:szCs w:val="20"/>
        </w:rPr>
        <w:t>opinión del cumplimiento de obligaciones fiscales</w:t>
      </w:r>
      <w:r w:rsidRPr="00895D4C">
        <w:rPr>
          <w:rFonts w:ascii="Arial" w:eastAsia="Arial" w:hAnsi="Arial" w:cs="Arial"/>
          <w:sz w:val="20"/>
          <w:szCs w:val="20"/>
        </w:rPr>
        <w:t xml:space="preserve"> emitida por el Servicio de Administración Tributaria </w:t>
      </w:r>
      <w:r w:rsidRPr="00895D4C">
        <w:rPr>
          <w:rFonts w:ascii="Arial" w:eastAsia="Arial" w:hAnsi="Arial" w:cs="Arial"/>
          <w:b/>
          <w:sz w:val="20"/>
          <w:szCs w:val="20"/>
        </w:rPr>
        <w:t>en sentido positivo,</w:t>
      </w:r>
      <w:r w:rsidRPr="00895D4C">
        <w:rPr>
          <w:rFonts w:ascii="Arial" w:eastAsia="Arial" w:hAnsi="Arial" w:cs="Arial"/>
          <w:sz w:val="20"/>
          <w:szCs w:val="20"/>
        </w:rPr>
        <w:t xml:space="preserve"> para corroborar que está al corriente con sus obligaciones fiscales, por lo que, en caso de no estarlo, será motivo de descalificación. Dicho documento deberá tener una </w:t>
      </w:r>
      <w:r w:rsidRPr="00895D4C">
        <w:rPr>
          <w:rFonts w:ascii="Arial" w:eastAsia="Arial" w:hAnsi="Arial" w:cs="Arial"/>
          <w:b/>
          <w:sz w:val="20"/>
          <w:szCs w:val="20"/>
        </w:rPr>
        <w:t>antigüedad menor a 30 días</w:t>
      </w:r>
      <w:r w:rsidRPr="00895D4C">
        <w:rPr>
          <w:rFonts w:ascii="Arial" w:eastAsia="Arial" w:hAnsi="Arial" w:cs="Arial"/>
          <w:sz w:val="20"/>
          <w:szCs w:val="2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 por lo que el participante deberá </w:t>
      </w:r>
      <w:r w:rsidRPr="00895D4C">
        <w:rPr>
          <w:rFonts w:ascii="Arial" w:eastAsia="Arial" w:hAnsi="Arial" w:cs="Arial"/>
          <w:sz w:val="20"/>
          <w:szCs w:val="20"/>
        </w:rPr>
        <w:lastRenderedPageBreak/>
        <w:t xml:space="preserve">garantizar que dicho código sea legible. </w:t>
      </w:r>
    </w:p>
    <w:p w:rsidR="00876537" w:rsidRPr="00895D4C" w:rsidRDefault="00876537" w:rsidP="00876537">
      <w:pPr>
        <w:pStyle w:val="Prrafodelista"/>
        <w:rPr>
          <w:rFonts w:ascii="Arial" w:eastAsia="Arial" w:hAnsi="Arial" w:cs="Arial"/>
          <w:sz w:val="20"/>
          <w:szCs w:val="20"/>
        </w:rPr>
      </w:pPr>
    </w:p>
    <w:p w:rsidR="00876537" w:rsidRPr="00895D4C" w:rsidRDefault="00876537" w:rsidP="00876537">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entregar una </w:t>
      </w:r>
      <w:r w:rsidRPr="00895D4C">
        <w:rPr>
          <w:rFonts w:ascii="Arial" w:eastAsia="Arial" w:hAnsi="Arial" w:cs="Arial"/>
          <w:b/>
          <w:sz w:val="20"/>
          <w:szCs w:val="20"/>
        </w:rPr>
        <w:t>declaración escrita</w:t>
      </w:r>
      <w:r w:rsidRPr="00895D4C">
        <w:rPr>
          <w:rFonts w:ascii="Arial" w:eastAsia="Arial" w:hAnsi="Arial" w:cs="Arial"/>
          <w:sz w:val="20"/>
          <w:szCs w:val="20"/>
        </w:rPr>
        <w:t xml:space="preserve"> en la que hagan constar su </w:t>
      </w:r>
      <w:r w:rsidRPr="00895D4C">
        <w:rPr>
          <w:rFonts w:ascii="Arial" w:eastAsia="Arial" w:hAnsi="Arial" w:cs="Arial"/>
          <w:b/>
          <w:sz w:val="20"/>
          <w:szCs w:val="20"/>
        </w:rPr>
        <w:t>aceptación a que les sea retenida su Aportación cinco al millar del monto total</w:t>
      </w:r>
      <w:r w:rsidRPr="00895D4C">
        <w:rPr>
          <w:rFonts w:ascii="Arial" w:eastAsia="Arial" w:hAnsi="Arial" w:cs="Arial"/>
          <w:sz w:val="20"/>
          <w:szCs w:val="20"/>
        </w:rPr>
        <w:t xml:space="preserve"> del contrato adjudicado, antes del Impuesto al Valor Agregado, para ser aportado al Fondo Impulso Jalisco. Está retención </w:t>
      </w:r>
      <w:r w:rsidRPr="00895D4C">
        <w:rPr>
          <w:rFonts w:ascii="Arial" w:eastAsia="Arial" w:hAnsi="Arial" w:cs="Arial"/>
          <w:b/>
          <w:sz w:val="20"/>
          <w:szCs w:val="20"/>
          <w:u w:val="single"/>
        </w:rPr>
        <w:t>NO DEBERÁ SER REPERCUTIDA EN LA INTEGRACIÓN DE LA PROPUESTA ECONÓMICA</w:t>
      </w:r>
      <w:r w:rsidRPr="00895D4C">
        <w:rPr>
          <w:rFonts w:ascii="Arial" w:eastAsia="Arial" w:hAnsi="Arial" w:cs="Arial"/>
          <w:sz w:val="20"/>
          <w:szCs w:val="20"/>
        </w:rPr>
        <w:t xml:space="preserve">. Su contravención será causa de desechamiento de la propuesta presentada. </w:t>
      </w: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p>
    <w:p w:rsidR="00876537" w:rsidRPr="00895D4C" w:rsidRDefault="00876537" w:rsidP="00876537">
      <w:pPr>
        <w:pStyle w:val="Texto"/>
        <w:spacing w:after="0" w:line="240" w:lineRule="auto"/>
        <w:ind w:firstLine="0"/>
        <w:rPr>
          <w:sz w:val="20"/>
        </w:rPr>
      </w:pPr>
      <w:r w:rsidRPr="00895D4C">
        <w:rPr>
          <w:sz w:val="20"/>
        </w:rPr>
        <w:t xml:space="preserve">En caso de resultar ganador un ofertante no registrado en el Padrón de Proveedores del municipio, contará con un periodo de </w:t>
      </w:r>
      <w:r w:rsidRPr="00895D4C">
        <w:rPr>
          <w:b/>
          <w:sz w:val="20"/>
        </w:rPr>
        <w:t>05 días</w:t>
      </w:r>
      <w:r w:rsidRPr="00895D4C">
        <w:rPr>
          <w:sz w:val="20"/>
        </w:rPr>
        <w:t xml:space="preserve"> hábiles posteriores al fallo para realizar el trámite correspondiente ante el área de Proveedores </w:t>
      </w:r>
      <w:r w:rsidRPr="00856409">
        <w:rPr>
          <w:sz w:val="20"/>
        </w:rPr>
        <w:t>de la Dirección de Adquisiciones, de ser así, dicho proveedor deberá presentar carta compromiso de cumplir con dicho trámite</w:t>
      </w:r>
    </w:p>
    <w:p w:rsidR="00876537" w:rsidRPr="00895D4C" w:rsidRDefault="00876537" w:rsidP="00876537">
      <w:pPr>
        <w:widowControl w:val="0"/>
        <w:rPr>
          <w:rFonts w:ascii="Arial" w:eastAsia="Arial" w:hAnsi="Arial" w:cs="Arial"/>
          <w:sz w:val="20"/>
          <w:szCs w:val="20"/>
        </w:rPr>
      </w:pPr>
      <w:r w:rsidRPr="00895D4C">
        <w:rPr>
          <w:rFonts w:ascii="Arial" w:eastAsia="Arial" w:hAnsi="Arial" w:cs="Arial"/>
          <w:sz w:val="20"/>
          <w:szCs w:val="20"/>
        </w:rPr>
        <w:t xml:space="preserve">                                      </w:t>
      </w: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X. CARACTERÍSTICAS DE LAS PROPUESTAS TÉCNICA Y ECONÓMICA.</w:t>
      </w:r>
    </w:p>
    <w:p w:rsidR="00876537" w:rsidRPr="00895D4C" w:rsidRDefault="00876537" w:rsidP="00876537">
      <w:pPr>
        <w:widowControl w:val="0"/>
        <w:ind w:left="720"/>
        <w:jc w:val="both"/>
        <w:rPr>
          <w:rFonts w:ascii="Arial" w:eastAsia="Arial" w:hAnsi="Arial" w:cs="Arial"/>
          <w:b/>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conformidad con los artículos 59 fracciones V a XI y 64 a 70 de la Ley de Compras Gubernamentales, Enajenaciones y Contratación de Servicios del Estado de Jalisco y sus Municipios, y los artículos 51, 52 y 53 del Reglamento de Adquisiciones, Enajenaciones, Arrendamientos y Contrataciones para el Municipio de Guadalajara lo concerniente a las propuestas técnica y económica, se desarrollará de acuerdo a lo siguiente:</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ENTREGA</w:t>
      </w:r>
      <w:r w:rsidRPr="00895D4C">
        <w:rPr>
          <w:rFonts w:ascii="Arial" w:eastAsia="Arial" w:hAnsi="Arial" w:cs="Arial"/>
          <w:sz w:val="20"/>
          <w:szCs w:val="20"/>
        </w:rPr>
        <w:t>.</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entrega de proposiciones debe hacerse en sobre cerrado y en el caso de la propuesta económica de acuerdo al anexo 5, y adicionalmente por vía electrónica en el sistema web compras, donde detallaran en la cotización la marca, modelo y características de los bienes ofertados, así como las condiciones que ofertan.</w:t>
      </w:r>
    </w:p>
    <w:p w:rsidR="00876537" w:rsidRPr="00895D4C" w:rsidRDefault="00876537" w:rsidP="00876537">
      <w:pPr>
        <w:pBdr>
          <w:top w:val="nil"/>
          <w:left w:val="nil"/>
          <w:bottom w:val="nil"/>
          <w:right w:val="nil"/>
          <w:between w:val="nil"/>
        </w:pBdr>
        <w:ind w:left="720"/>
        <w:jc w:val="both"/>
        <w:rPr>
          <w:rFonts w:ascii="Arial" w:eastAsia="Arial" w:hAnsi="Arial" w:cs="Arial"/>
          <w:sz w:val="20"/>
          <w:szCs w:val="20"/>
        </w:rPr>
      </w:pPr>
    </w:p>
    <w:p w:rsidR="00876537" w:rsidRDefault="00876537" w:rsidP="00876537">
      <w:pPr>
        <w:pStyle w:val="Prrafodelista"/>
        <w:widowControl w:val="0"/>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 Propuesta Técnica deberá de acompañarse en documento distinto a la Propuesta Económica.</w:t>
      </w:r>
    </w:p>
    <w:p w:rsidR="0063358D" w:rsidRPr="0063358D" w:rsidRDefault="0063358D" w:rsidP="0063358D">
      <w:pPr>
        <w:ind w:left="360"/>
        <w:rPr>
          <w:rFonts w:ascii="Arial" w:eastAsia="Arial" w:hAnsi="Arial" w:cs="Arial"/>
          <w:sz w:val="20"/>
          <w:szCs w:val="20"/>
        </w:rPr>
      </w:pPr>
    </w:p>
    <w:p w:rsidR="0063358D" w:rsidRPr="0063358D" w:rsidRDefault="0063358D" w:rsidP="0063358D">
      <w:pPr>
        <w:numPr>
          <w:ilvl w:val="0"/>
          <w:numId w:val="12"/>
        </w:numPr>
        <w:pBdr>
          <w:top w:val="nil"/>
          <w:left w:val="nil"/>
          <w:bottom w:val="nil"/>
          <w:right w:val="nil"/>
          <w:between w:val="nil"/>
        </w:pBdr>
        <w:jc w:val="both"/>
        <w:rPr>
          <w:rFonts w:ascii="Arial" w:eastAsia="Arial" w:hAnsi="Arial" w:cs="Arial"/>
          <w:sz w:val="20"/>
          <w:szCs w:val="20"/>
        </w:rPr>
      </w:pPr>
      <w:r w:rsidRPr="00AD0584">
        <w:rPr>
          <w:rFonts w:ascii="Arial" w:eastAsia="Arial" w:hAnsi="Arial" w:cs="Arial"/>
          <w:sz w:val="20"/>
          <w:szCs w:val="20"/>
        </w:rPr>
        <w:t xml:space="preserve">La Dirección podrá solicitar muestras de los productos ofertados, cuando así se requiera expresamente en el anexo 1 de las presentes bases, para ello el participante entregará las mismas de acuerdo al anexo 4 y será conforme a lo establecido en el </w:t>
      </w:r>
      <w:r>
        <w:rPr>
          <w:rFonts w:ascii="Arial" w:eastAsia="Arial" w:hAnsi="Arial" w:cs="Arial"/>
          <w:sz w:val="20"/>
          <w:szCs w:val="20"/>
        </w:rPr>
        <w:t xml:space="preserve">punto 35 del </w:t>
      </w:r>
      <w:r w:rsidRPr="00AD0584">
        <w:rPr>
          <w:rFonts w:ascii="Arial" w:eastAsia="Arial" w:hAnsi="Arial" w:cs="Arial"/>
          <w:sz w:val="20"/>
          <w:szCs w:val="20"/>
        </w:rPr>
        <w:t>“Cuadro del Marco Normativo de la Convocatoria” de las presentes bases</w:t>
      </w:r>
      <w:r>
        <w:rPr>
          <w:rFonts w:ascii="Arial" w:eastAsia="Arial" w:hAnsi="Arial" w:cs="Arial"/>
          <w:sz w:val="20"/>
          <w:szCs w:val="20"/>
        </w:rPr>
        <w:t>.</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w:t>
      </w:r>
    </w:p>
    <w:p w:rsidR="00876537" w:rsidRPr="00895D4C" w:rsidRDefault="00876537" w:rsidP="00876537">
      <w:pPr>
        <w:pBdr>
          <w:top w:val="nil"/>
          <w:left w:val="nil"/>
          <w:bottom w:val="nil"/>
          <w:right w:val="nil"/>
          <w:between w:val="nil"/>
        </w:pBdr>
        <w:rPr>
          <w:rFonts w:ascii="Arial" w:eastAsia="Arial" w:hAnsi="Arial" w:cs="Arial"/>
          <w:sz w:val="20"/>
          <w:szCs w:val="20"/>
        </w:rPr>
      </w:pPr>
    </w:p>
    <w:p w:rsidR="00876537" w:rsidRPr="00895D4C" w:rsidRDefault="00876537" w:rsidP="00876537">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al dispositivo 59 fracción X de la Ley y el artículo 45 numeral 2 fracción XIX del Reglamento, en excepción de lo anterior, correrá a cargo de las Dependencias solicitantes de los bienes y servicios a adquirir, justificar la negativa de permitir propuestas conjuntas; situación que resolverá en última instancia la Dirección, quien decidirá finalmente sí resultan procedentes las excepciones y razonamientos hechos valer por las áreas requirentes, o en su defecto, sí autoriza la recepción de propuestas conjuntas. </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Default="00876537" w:rsidP="00876537">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 </w:t>
      </w:r>
    </w:p>
    <w:p w:rsidR="00876537" w:rsidRPr="00C358FD" w:rsidRDefault="00876537" w:rsidP="00876537">
      <w:pPr>
        <w:ind w:left="360"/>
        <w:rPr>
          <w:rFonts w:ascii="Arial" w:eastAsia="Arial" w:hAnsi="Arial" w:cs="Arial"/>
          <w:sz w:val="20"/>
          <w:szCs w:val="20"/>
        </w:rPr>
      </w:pPr>
    </w:p>
    <w:p w:rsidR="00876537" w:rsidRPr="00895D4C" w:rsidRDefault="00876537" w:rsidP="00876537">
      <w:pPr>
        <w:numPr>
          <w:ilvl w:val="0"/>
          <w:numId w:val="12"/>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Las cuestiones de calidad, garantía y/o tiempo de entrega, deberán de considerarse en la </w:t>
      </w:r>
      <w:r w:rsidRPr="00C358FD">
        <w:rPr>
          <w:rFonts w:ascii="Arial" w:eastAsia="Arial" w:hAnsi="Arial" w:cs="Arial"/>
          <w:b/>
          <w:bCs/>
          <w:sz w:val="20"/>
          <w:szCs w:val="20"/>
          <w:u w:val="single"/>
        </w:rPr>
        <w:t>PROPUESTA TÉCNICA</w:t>
      </w:r>
      <w:r>
        <w:rPr>
          <w:rFonts w:ascii="Arial" w:eastAsia="Arial" w:hAnsi="Arial" w:cs="Arial"/>
          <w:sz w:val="20"/>
          <w:szCs w:val="20"/>
        </w:rPr>
        <w:t xml:space="preserve">, pudiendo ser motivo de descalificación, el que dichos parámetros sean contenidos en la Propuesta Económica. </w:t>
      </w:r>
    </w:p>
    <w:p w:rsidR="00876537" w:rsidRPr="00895D4C" w:rsidRDefault="00876537" w:rsidP="00876537">
      <w:pPr>
        <w:pBdr>
          <w:top w:val="nil"/>
          <w:left w:val="nil"/>
          <w:bottom w:val="nil"/>
          <w:right w:val="nil"/>
          <w:between w:val="nil"/>
        </w:pBdr>
        <w:rPr>
          <w:rFonts w:ascii="Arial" w:eastAsia="Arial" w:hAnsi="Arial" w:cs="Arial"/>
          <w:sz w:val="20"/>
          <w:szCs w:val="20"/>
        </w:rPr>
      </w:pPr>
    </w:p>
    <w:p w:rsidR="00876537" w:rsidRPr="00895D4C" w:rsidRDefault="00876537" w:rsidP="00876537">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REGISTRO</w:t>
      </w:r>
      <w:r w:rsidRPr="00895D4C">
        <w:rPr>
          <w:rFonts w:ascii="Arial" w:eastAsia="Arial" w:hAnsi="Arial" w:cs="Arial"/>
          <w:sz w:val="20"/>
          <w:szCs w:val="20"/>
        </w:rPr>
        <w:t>.</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numPr>
          <w:ilvl w:val="0"/>
          <w:numId w:val="1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Previo al acto de presentación de proposiciones, se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numPr>
          <w:ilvl w:val="0"/>
          <w:numId w:val="1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 xml:space="preserve">El registro para el acto de presentación de propuestas será conforme a lo indicado en el punto 21 del “Cuadro del Marco Normativo de la Convocatoria”. </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ACTO</w:t>
      </w:r>
      <w:r w:rsidRPr="00895D4C">
        <w:rPr>
          <w:rFonts w:ascii="Arial" w:eastAsia="Arial" w:hAnsi="Arial" w:cs="Arial"/>
          <w:sz w:val="20"/>
          <w:szCs w:val="20"/>
        </w:rPr>
        <w:t>.</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acto de presentación de proposiciones será conforme a lo indicado en el punto 21 del “Cuadro del Marco Normativo de la Convocatoria”.</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PARTICIPACIÓN</w:t>
      </w:r>
      <w:r w:rsidRPr="00895D4C">
        <w:rPr>
          <w:rFonts w:ascii="Arial" w:eastAsia="Arial" w:hAnsi="Arial" w:cs="Arial"/>
          <w:sz w:val="20"/>
          <w:szCs w:val="20"/>
        </w:rPr>
        <w:t>.</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intervenir en el registro del acto de presentación y apertura de proposiciones,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w:t>
      </w:r>
    </w:p>
    <w:p w:rsidR="00876537" w:rsidRPr="00895D4C" w:rsidRDefault="00876537" w:rsidP="00876537">
      <w:pPr>
        <w:jc w:val="both"/>
        <w:rPr>
          <w:rFonts w:ascii="Arial" w:eastAsia="Arial" w:hAnsi="Arial" w:cs="Arial"/>
          <w:sz w:val="20"/>
          <w:szCs w:val="20"/>
        </w:rPr>
      </w:pPr>
    </w:p>
    <w:p w:rsidR="00876537" w:rsidRPr="00895D4C" w:rsidRDefault="00876537" w:rsidP="00876537">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PERSONALIDAD JURÍDICA.</w:t>
      </w:r>
    </w:p>
    <w:p w:rsidR="00876537" w:rsidRPr="00895D4C" w:rsidRDefault="00876537" w:rsidP="00876537">
      <w:pPr>
        <w:pBdr>
          <w:top w:val="nil"/>
          <w:left w:val="nil"/>
          <w:bottom w:val="nil"/>
          <w:right w:val="nil"/>
          <w:between w:val="nil"/>
        </w:pBdr>
        <w:ind w:left="720" w:hanging="720"/>
        <w:rPr>
          <w:rFonts w:ascii="Arial" w:eastAsia="Arial" w:hAnsi="Arial" w:cs="Arial"/>
          <w:b/>
          <w:sz w:val="20"/>
          <w:szCs w:val="20"/>
        </w:rPr>
      </w:pPr>
    </w:p>
    <w:p w:rsidR="00876537" w:rsidRPr="00895D4C" w:rsidRDefault="00876537" w:rsidP="00876537">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05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rsidR="00876537" w:rsidRPr="00895D4C" w:rsidRDefault="00876537" w:rsidP="00876537">
      <w:pPr>
        <w:jc w:val="both"/>
        <w:rPr>
          <w:rFonts w:ascii="Arial" w:eastAsia="Arial" w:hAnsi="Arial" w:cs="Arial"/>
          <w:sz w:val="20"/>
          <w:szCs w:val="20"/>
        </w:rPr>
      </w:pPr>
    </w:p>
    <w:p w:rsidR="00876537" w:rsidRPr="00895D4C" w:rsidRDefault="00876537" w:rsidP="00876537">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05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para que, de resultar adjudicado, pueda ser firmado el contrato materia de la adjudicación, por dicho apoderado; de otro modo, deberá </w:t>
      </w:r>
      <w:r w:rsidRPr="00895D4C">
        <w:rPr>
          <w:rFonts w:ascii="Arial" w:eastAsia="Arial" w:hAnsi="Arial" w:cs="Arial"/>
          <w:sz w:val="20"/>
          <w:szCs w:val="20"/>
        </w:rPr>
        <w:lastRenderedPageBreak/>
        <w:t>reemplazarlo, por uno vigente. En dichos poderes, deberán estar contenidas facultades suficientes para participar en procedimientos de adquisición, al menos Municipales.</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Cada participante es responsable de investigar, y en caso de caer en el supuesto, advertir y denunciar,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02 dos años a su participación en el procedimiento de adquisición, de alguna otra de las empresas o proveedores que participen en el mismo.</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CONTENIDO.</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propuestas técnicas deberán incluir un índice que haga referencia al contenido y al número de hojas, y deberá ser utilizando el formato del anexo número 6 de las presentes bases, y presentar la documentación conforme al consecutivo del listado señalado en el mismo.</w:t>
      </w: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p>
    <w:p w:rsidR="00876537" w:rsidRPr="00895D4C" w:rsidRDefault="00876537" w:rsidP="00876537">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proveedores participantes, deberán entregar sus propuestas, en sobre cerrado y firmado por representante legal, en la parte posterior, donde se contengan todos los documentos solicitados en este apartado y a lo largo de las presentes Bases, así como lo solicitado en el Anexo 1, y los demás que así procedan, incluyendo lo derivado de la Junta Aclaratoria.</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el Representante Legal o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será necesario, que quien se encuentre interviniendo en el acto de apertura, exhiba ante la Dirección, copia certificada por fedatario público, del instrumento en que consten las citadas facultades.</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Únicamente aquellos documentos originales presentados y que por aspectos legales no se puedan perforar ni firmar, serán devueltos una vez cotejados con las copias simples exhibidas, los cuales, se presentarán dentro de micas especiales, debiendo anexar una copia de cada documento para su cotejo, mismas que deberán ir perforadas y firmadas de manera autógrafa por el Representante o Apoderado Legal e integradas en las carpetas sin micas, y con el folio o numeración consecutiva. Para efecto de cotejar y justificar la firma correspondiente, será necesario, que quien se encuentre interviniendo en el acto de apertura, exhiba ante la Dirección, copia certificada por fedatario público, del instrumento en que consten las citadas facultades de la persona que firma.</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Toda la documentación que se presente deberá de estar enumerada o foliada en forma consecutiva y de acuerdo al orden solicitado en las Bases (incluyendo las copias simples de las actas constitutivas y poderes, excepto documentación original.) Los documentos entregados no deberán presentar textos entre líneas, raspaduras, tachaduras o enmendaduras.</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Todos los documentos deberán ir firmados en forma autógrafa por representante legal debidamente facultado para ello, debiendo exhibir, quien se presente al acto de apertura de las propuestas, copia certificada por fedatario público, de las constancias con que se acredite dicha facultad, de parte de la persona que los firma, ya sea que el participante, sea o no esa misma persona, dejando copia simple en el interior de la propuesta.</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propuestas deberán presentarse por escrito en original, y preferentemente en papelería membretada del participante.</w:t>
      </w:r>
    </w:p>
    <w:p w:rsidR="00876537" w:rsidRPr="00895D4C" w:rsidRDefault="00876537" w:rsidP="00876537">
      <w:pPr>
        <w:widowControl w:val="0"/>
        <w:jc w:val="both"/>
        <w:rPr>
          <w:rFonts w:ascii="Arial" w:eastAsia="Arial" w:hAnsi="Arial" w:cs="Arial"/>
          <w:sz w:val="20"/>
          <w:szCs w:val="20"/>
        </w:rPr>
      </w:pPr>
    </w:p>
    <w:p w:rsidR="00876537" w:rsidRPr="00405C9B" w:rsidRDefault="00876537" w:rsidP="00876537">
      <w:pPr>
        <w:pStyle w:val="Prrafodelista"/>
        <w:widowControl w:val="0"/>
        <w:numPr>
          <w:ilvl w:val="0"/>
          <w:numId w:val="16"/>
        </w:numPr>
        <w:autoSpaceDE w:val="0"/>
        <w:autoSpaceDN w:val="0"/>
        <w:adjustRightInd w:val="0"/>
        <w:spacing w:after="0" w:line="240" w:lineRule="auto"/>
        <w:jc w:val="both"/>
        <w:rPr>
          <w:rFonts w:ascii="Arial" w:eastAsia="Times New Roman" w:hAnsi="Arial" w:cs="Arial"/>
          <w:sz w:val="20"/>
          <w:szCs w:val="20"/>
        </w:rPr>
      </w:pPr>
      <w:r w:rsidRPr="00895D4C">
        <w:rPr>
          <w:rFonts w:ascii="Arial" w:eastAsia="Times New Roman" w:hAnsi="Arial" w:cs="Arial"/>
          <w:sz w:val="20"/>
          <w:szCs w:val="20"/>
          <w:lang w:eastAsia="es-ES"/>
        </w:rPr>
        <w:t xml:space="preserve">La </w:t>
      </w:r>
      <w:r w:rsidRPr="00895D4C">
        <w:rPr>
          <w:rFonts w:ascii="Arial" w:eastAsia="Times New Roman" w:hAnsi="Arial" w:cs="Arial"/>
          <w:b/>
          <w:sz w:val="20"/>
          <w:szCs w:val="20"/>
          <w:lang w:eastAsia="es-ES"/>
        </w:rPr>
        <w:t>PROPUESTA TÉCNICA</w:t>
      </w:r>
      <w:r w:rsidRPr="00895D4C">
        <w:rPr>
          <w:rFonts w:ascii="Arial" w:eastAsia="Times New Roman" w:hAnsi="Arial" w:cs="Arial"/>
          <w:sz w:val="20"/>
          <w:szCs w:val="20"/>
          <w:lang w:eastAsia="es-ES"/>
        </w:rPr>
        <w:t>, deberá contener la descripción detallada de los bienes y/o servicios que cada participante ofrece, apegado al Anexo 1 de las presentes Bases.</w:t>
      </w:r>
    </w:p>
    <w:p w:rsidR="00876537" w:rsidRPr="00895D4C" w:rsidRDefault="00876537" w:rsidP="00876537">
      <w:pPr>
        <w:jc w:val="both"/>
        <w:rPr>
          <w:rFonts w:ascii="Arial" w:eastAsia="Times New Roman" w:hAnsi="Arial" w:cs="Arial"/>
          <w:sz w:val="20"/>
          <w:szCs w:val="20"/>
          <w:lang w:eastAsia="es-ES"/>
        </w:rPr>
      </w:pPr>
    </w:p>
    <w:p w:rsidR="00876537" w:rsidRPr="00AF6A95" w:rsidRDefault="00876537" w:rsidP="00876537">
      <w:pPr>
        <w:pStyle w:val="Prrafodelista"/>
        <w:spacing w:line="240" w:lineRule="auto"/>
        <w:jc w:val="both"/>
        <w:rPr>
          <w:rFonts w:ascii="Arial" w:eastAsia="Arial" w:hAnsi="Arial" w:cs="Arial"/>
          <w:sz w:val="20"/>
          <w:szCs w:val="20"/>
        </w:rPr>
      </w:pPr>
      <w:r w:rsidRPr="00895D4C">
        <w:rPr>
          <w:rFonts w:ascii="Arial" w:eastAsia="Times New Roman" w:hAnsi="Arial" w:cs="Arial"/>
          <w:sz w:val="20"/>
          <w:szCs w:val="20"/>
        </w:rPr>
        <w:t>Junto con la propuesta, cada participante deberá exhibir, además de lo anterior, ficha técnica del bien o los servicios que ofrece y/o un documento en donde se contenga un resumen claro y detallado de los bienes y/o servicios que ofrece, marca; sus características y cualidades; su cantidad y unidad de medida; garantía,</w:t>
      </w:r>
      <w:r>
        <w:rPr>
          <w:rFonts w:ascii="Arial" w:eastAsia="Times New Roman" w:hAnsi="Arial" w:cs="Arial"/>
          <w:sz w:val="20"/>
          <w:szCs w:val="20"/>
        </w:rPr>
        <w:t xml:space="preserve"> calidad,</w:t>
      </w:r>
      <w:r w:rsidRPr="00895D4C">
        <w:rPr>
          <w:rFonts w:ascii="Arial" w:eastAsia="Times New Roman" w:hAnsi="Arial" w:cs="Arial"/>
          <w:sz w:val="20"/>
          <w:szCs w:val="20"/>
        </w:rPr>
        <w:t xml:space="preserve"> así como el tiempo de entrega o suministro de lo que ofrece. Lo anterior, igualmente ocurrirá individualmente, tratándose de propuestas ofrecidas en conjunto. </w:t>
      </w:r>
      <w:r w:rsidRPr="00895D4C">
        <w:rPr>
          <w:rFonts w:ascii="Arial" w:eastAsia="Arial" w:hAnsi="Arial" w:cs="Arial"/>
          <w:sz w:val="20"/>
          <w:szCs w:val="20"/>
        </w:rPr>
        <w:t>El incumplimiento de este requisito será motivo de descalificación.</w:t>
      </w:r>
    </w:p>
    <w:p w:rsidR="00876537" w:rsidRPr="00895D4C" w:rsidRDefault="00876537" w:rsidP="00876537">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lastRenderedPageBreak/>
        <w:t>Las</w:t>
      </w:r>
      <w:r w:rsidRPr="00895D4C">
        <w:rPr>
          <w:rFonts w:ascii="Arial" w:eastAsia="Arial" w:hAnsi="Arial" w:cs="Arial"/>
          <w:b/>
          <w:sz w:val="20"/>
          <w:szCs w:val="20"/>
        </w:rPr>
        <w:t xml:space="preserve"> PROPUESTA ECONÓMICA</w:t>
      </w:r>
      <w:r w:rsidRPr="00895D4C">
        <w:rPr>
          <w:rFonts w:ascii="Arial" w:eastAsia="Arial" w:hAnsi="Arial" w:cs="Arial"/>
          <w:sz w:val="20"/>
          <w:szCs w:val="20"/>
        </w:rPr>
        <w:t xml:space="preserve"> deberán ser elaboradas en </w:t>
      </w:r>
      <w:r w:rsidRPr="00895D4C">
        <w:rPr>
          <w:rFonts w:ascii="Arial" w:eastAsia="Arial" w:hAnsi="Arial" w:cs="Arial"/>
          <w:b/>
          <w:sz w:val="20"/>
          <w:szCs w:val="20"/>
        </w:rPr>
        <w:t xml:space="preserve">Moneda Nacional, </w:t>
      </w:r>
      <w:r w:rsidRPr="00895D4C">
        <w:rPr>
          <w:rFonts w:ascii="Arial" w:eastAsia="Arial" w:hAnsi="Arial" w:cs="Arial"/>
          <w:sz w:val="20"/>
          <w:szCs w:val="20"/>
        </w:rPr>
        <w:t xml:space="preserve">será </w:t>
      </w:r>
      <w:r w:rsidRPr="00895D4C">
        <w:rPr>
          <w:rFonts w:ascii="Arial" w:eastAsia="Arial" w:hAnsi="Arial" w:cs="Arial"/>
          <w:b/>
          <w:sz w:val="20"/>
          <w:szCs w:val="20"/>
        </w:rPr>
        <w:t>hasta</w:t>
      </w:r>
      <w:r w:rsidRPr="00895D4C">
        <w:rPr>
          <w:rFonts w:ascii="Arial" w:eastAsia="Arial" w:hAnsi="Arial" w:cs="Arial"/>
          <w:sz w:val="20"/>
          <w:szCs w:val="20"/>
        </w:rPr>
        <w:t xml:space="preserve"> el día señalado en el punto 21 del “Cuadro del Marco Normativo de la Convocatoria”, y será hasta la hora señalada en el sistema como límite para ingresar su cotización</w:t>
      </w:r>
      <w:r w:rsidRPr="00895D4C">
        <w:rPr>
          <w:rFonts w:ascii="Arial" w:eastAsia="Arial" w:hAnsi="Arial" w:cs="Arial"/>
          <w:b/>
          <w:sz w:val="20"/>
          <w:szCs w:val="20"/>
        </w:rPr>
        <w:t xml:space="preserve">, </w:t>
      </w:r>
      <w:r w:rsidRPr="00895D4C">
        <w:rPr>
          <w:rFonts w:ascii="Arial" w:eastAsia="Arial" w:hAnsi="Arial" w:cs="Arial"/>
          <w:sz w:val="20"/>
          <w:szCs w:val="20"/>
        </w:rPr>
        <w:t xml:space="preserve">por medio del sistema </w:t>
      </w:r>
      <w:r w:rsidRPr="00895D4C">
        <w:rPr>
          <w:rFonts w:ascii="Arial" w:eastAsia="Arial" w:hAnsi="Arial" w:cs="Arial"/>
          <w:b/>
          <w:sz w:val="20"/>
          <w:szCs w:val="20"/>
        </w:rPr>
        <w:t>Web-compras</w:t>
      </w:r>
      <w:r w:rsidRPr="00895D4C">
        <w:rPr>
          <w:rFonts w:ascii="Arial" w:eastAsia="Arial" w:hAnsi="Arial" w:cs="Arial"/>
          <w:sz w:val="20"/>
          <w:szCs w:val="20"/>
        </w:rPr>
        <w:t xml:space="preserve"> que se encuentra en la página Web del Ayuntamiento de Guadalajara ubicada en </w:t>
      </w:r>
      <w:r w:rsidRPr="00895D4C">
        <w:rPr>
          <w:rFonts w:ascii="Arial" w:eastAsia="Arial" w:hAnsi="Arial" w:cs="Arial"/>
          <w:b/>
          <w:sz w:val="20"/>
          <w:szCs w:val="20"/>
        </w:rPr>
        <w:t>http://webcompras.guadalajara.gob.mx/opencms/opencms/static/</w:t>
      </w:r>
      <w:r w:rsidRPr="00895D4C">
        <w:rPr>
          <w:rFonts w:ascii="Arial" w:eastAsia="Arial" w:hAnsi="Arial" w:cs="Arial"/>
          <w:sz w:val="20"/>
          <w:szCs w:val="20"/>
        </w:rPr>
        <w:t xml:space="preserve">. Y en caso de no contar con registro en padrón de proveedores o presentar alguna inconsistencia para su registro de cotización en la Web-compras deberá presentar propuesta física y propuesta en medio digital en formato PDF y </w:t>
      </w:r>
      <w:r w:rsidRPr="00895D4C">
        <w:rPr>
          <w:rFonts w:ascii="Arial" w:eastAsia="Arial" w:hAnsi="Arial" w:cs="Arial"/>
          <w:b/>
          <w:sz w:val="20"/>
          <w:szCs w:val="20"/>
          <w:u w:val="single"/>
        </w:rPr>
        <w:t>formato EXCEL</w:t>
      </w:r>
      <w:r w:rsidRPr="00895D4C">
        <w:rPr>
          <w:rFonts w:ascii="Arial" w:eastAsia="Arial" w:hAnsi="Arial" w:cs="Arial"/>
          <w:sz w:val="20"/>
          <w:szCs w:val="20"/>
        </w:rPr>
        <w:t xml:space="preserve"> ya sea en memoria USB o en CD, para lo anterior deberá ser utilizando el formato del anexo número 7 de las presentes bases, y deberá manifestar por escrito la razón en su propuesta física.</w:t>
      </w:r>
    </w:p>
    <w:p w:rsidR="00876537" w:rsidRPr="00895D4C" w:rsidRDefault="00876537" w:rsidP="00876537">
      <w:pPr>
        <w:pBdr>
          <w:top w:val="nil"/>
          <w:left w:val="nil"/>
          <w:bottom w:val="nil"/>
          <w:right w:val="nil"/>
          <w:between w:val="nil"/>
        </w:pBdr>
        <w:ind w:left="714"/>
        <w:contextualSpacing/>
        <w:jc w:val="both"/>
        <w:rPr>
          <w:rFonts w:ascii="Arial" w:eastAsia="Arial" w:hAnsi="Arial" w:cs="Arial"/>
          <w:sz w:val="20"/>
          <w:szCs w:val="20"/>
        </w:rPr>
      </w:pPr>
    </w:p>
    <w:p w:rsidR="00876537" w:rsidRPr="00895D4C" w:rsidRDefault="00876537" w:rsidP="00876537">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 xml:space="preserve">Las propuestas </w:t>
      </w:r>
      <w:r w:rsidRPr="00895D4C">
        <w:rPr>
          <w:rFonts w:ascii="Arial" w:eastAsia="Arial" w:hAnsi="Arial" w:cs="Arial"/>
          <w:b/>
          <w:sz w:val="20"/>
          <w:szCs w:val="20"/>
        </w:rPr>
        <w:t>ECONÓMICA y TÉCNICA</w:t>
      </w:r>
      <w:r w:rsidRPr="00895D4C">
        <w:rPr>
          <w:rFonts w:ascii="Arial" w:eastAsia="Arial" w:hAnsi="Arial" w:cs="Arial"/>
          <w:sz w:val="20"/>
          <w:szCs w:val="20"/>
        </w:rPr>
        <w:t xml:space="preserve">, deberán de presentarse por separado, es decir en documento distintos, para poder proceder al análisis y estudio de las mismas. </w:t>
      </w:r>
    </w:p>
    <w:p w:rsidR="00876537" w:rsidRPr="00895D4C" w:rsidRDefault="00876537" w:rsidP="00876537">
      <w:pPr>
        <w:pBdr>
          <w:top w:val="nil"/>
          <w:left w:val="nil"/>
          <w:bottom w:val="nil"/>
          <w:right w:val="nil"/>
          <w:between w:val="nil"/>
        </w:pBdr>
        <w:ind w:left="714"/>
        <w:contextualSpacing/>
        <w:jc w:val="both"/>
        <w:rPr>
          <w:rFonts w:ascii="Arial" w:eastAsia="Arial" w:hAnsi="Arial" w:cs="Arial"/>
          <w:sz w:val="20"/>
          <w:szCs w:val="20"/>
        </w:rPr>
      </w:pPr>
    </w:p>
    <w:p w:rsidR="00876537" w:rsidRPr="00895D4C" w:rsidRDefault="00876537" w:rsidP="00876537">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w:t>
      </w:r>
      <w:r w:rsidRPr="00895D4C">
        <w:rPr>
          <w:rFonts w:ascii="Arial" w:eastAsia="Arial" w:hAnsi="Arial" w:cs="Arial"/>
          <w:i/>
          <w:sz w:val="20"/>
          <w:szCs w:val="20"/>
        </w:rPr>
        <w:t xml:space="preserve">“por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895D4C">
        <w:rPr>
          <w:rFonts w:ascii="Arial" w:eastAsia="Arial" w:hAnsi="Arial" w:cs="Arial"/>
          <w:sz w:val="20"/>
          <w:szCs w:val="20"/>
        </w:rPr>
        <w:t>Y para ello deberán utilizar el anexo número 8 de las presentes bases.</w:t>
      </w:r>
    </w:p>
    <w:p w:rsidR="00876537" w:rsidRPr="00895D4C" w:rsidRDefault="00876537" w:rsidP="00876537">
      <w:pPr>
        <w:pBdr>
          <w:top w:val="nil"/>
          <w:left w:val="nil"/>
          <w:bottom w:val="nil"/>
          <w:right w:val="nil"/>
          <w:between w:val="nil"/>
        </w:pBdr>
        <w:ind w:left="720"/>
        <w:jc w:val="both"/>
        <w:rPr>
          <w:rFonts w:ascii="Arial" w:eastAsia="Arial" w:hAnsi="Arial" w:cs="Arial"/>
          <w:sz w:val="20"/>
          <w:szCs w:val="20"/>
        </w:rPr>
      </w:pPr>
    </w:p>
    <w:p w:rsidR="00876537" w:rsidRPr="00895D4C" w:rsidRDefault="00876537" w:rsidP="00876537">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APERTURA DE PROPUESTAS.</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El acto de presentación y apertura de proposiciones se llevará a cabo en el día, lugar y hora previstos en esta convocatoria</w:t>
      </w:r>
      <w:r w:rsidRPr="00895D4C">
        <w:rPr>
          <w:rFonts w:ascii="Arial" w:eastAsia="Arial" w:hAnsi="Arial" w:cs="Arial"/>
          <w:sz w:val="20"/>
          <w:szCs w:val="20"/>
        </w:rPr>
        <w:t>.</w:t>
      </w:r>
    </w:p>
    <w:p w:rsidR="00876537" w:rsidRPr="00895D4C" w:rsidRDefault="00876537" w:rsidP="00876537">
      <w:pPr>
        <w:pBdr>
          <w:top w:val="nil"/>
          <w:left w:val="nil"/>
          <w:bottom w:val="nil"/>
          <w:right w:val="nil"/>
          <w:between w:val="nil"/>
        </w:pBdr>
        <w:ind w:left="720"/>
        <w:jc w:val="both"/>
        <w:rPr>
          <w:rFonts w:ascii="Arial" w:eastAsia="Arial" w:hAnsi="Arial" w:cs="Arial"/>
          <w:sz w:val="20"/>
          <w:szCs w:val="20"/>
        </w:rPr>
      </w:pPr>
    </w:p>
    <w:p w:rsidR="00876537" w:rsidRPr="00895D4C" w:rsidRDefault="00876537" w:rsidP="00876537">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 xml:space="preserve">Se invitará a los licitantes al acto de presentación y apertura de propuestas, sin embargo, dicho acto podrá llevarse a cabo sin su participación. Según sea el caso, los licitantes deberán remitir las muestras que sean requeridas para la validación técnica que permita verificar que el producto propuesto es consecuente con lo solicitado. </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Invariablemente, en el acto de presentación y apertura de propuestas, intervendrá un representante de la Contraloría y otro de la Dirección.</w:t>
      </w:r>
    </w:p>
    <w:p w:rsidR="00876537" w:rsidRPr="00856409" w:rsidRDefault="00876537" w:rsidP="00876537">
      <w:pPr>
        <w:rPr>
          <w:rFonts w:ascii="Arial" w:eastAsia="Arial" w:hAnsi="Arial" w:cs="Arial"/>
          <w:sz w:val="20"/>
          <w:szCs w:val="20"/>
        </w:rPr>
      </w:pPr>
    </w:p>
    <w:p w:rsidR="00876537" w:rsidRPr="00895D4C" w:rsidRDefault="00876537" w:rsidP="00876537">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Se levantará acta que servirá de constancia de la celebración del acto de presentación y apertura de las proposiciones, en la que se harán constar el importe de cada una de ellas. Dicha acta deberá ser suscrita por los respectivos representantes de la Dirección y de la Contraloría.</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A partir de la apertura de propuestas y hasta la notificación del fallo, quedará prohibido a los participantes entrar en contacto con la Dirección para tratar cualquier asunto relacionado con sus propuestas, salvo que se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876537" w:rsidRPr="00895D4C" w:rsidRDefault="00876537" w:rsidP="00876537">
      <w:pPr>
        <w:jc w:val="both"/>
        <w:rPr>
          <w:rFonts w:ascii="Arial" w:eastAsia="Arial" w:hAnsi="Arial" w:cs="Arial"/>
          <w:sz w:val="20"/>
          <w:szCs w:val="20"/>
        </w:rPr>
      </w:pPr>
    </w:p>
    <w:p w:rsidR="00876537" w:rsidRPr="00895D4C" w:rsidRDefault="00876537" w:rsidP="00876537">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ACTA.</w:t>
      </w:r>
    </w:p>
    <w:p w:rsidR="00876537" w:rsidRPr="00895D4C" w:rsidRDefault="00876537" w:rsidP="00876537">
      <w:pPr>
        <w:pBdr>
          <w:top w:val="nil"/>
          <w:left w:val="nil"/>
          <w:bottom w:val="nil"/>
          <w:right w:val="nil"/>
          <w:between w:val="nil"/>
        </w:pBdr>
        <w:ind w:left="720" w:hanging="720"/>
        <w:rPr>
          <w:rFonts w:ascii="Arial" w:eastAsia="Arial" w:hAnsi="Arial" w:cs="Arial"/>
          <w:b/>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levantará acta que servirá de constancia de la celebración del acto de presentación y apertura de las proposiciones, en la que se harán constar el importe de cada una de ellas.</w:t>
      </w:r>
    </w:p>
    <w:p w:rsidR="00876537" w:rsidRPr="00895D4C" w:rsidRDefault="00876537" w:rsidP="00876537">
      <w:pPr>
        <w:jc w:val="both"/>
        <w:rPr>
          <w:rFonts w:ascii="Arial" w:eastAsia="Arial" w:hAnsi="Arial" w:cs="Arial"/>
          <w:sz w:val="20"/>
          <w:szCs w:val="20"/>
        </w:rPr>
      </w:pPr>
    </w:p>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CAPITULO XI. CRITERIOS DE ADJUDICACIÓN.</w:t>
      </w:r>
    </w:p>
    <w:p w:rsidR="00876537" w:rsidRPr="00895D4C" w:rsidRDefault="00876537" w:rsidP="00876537">
      <w:pPr>
        <w:pBdr>
          <w:top w:val="nil"/>
          <w:left w:val="nil"/>
          <w:bottom w:val="nil"/>
          <w:right w:val="nil"/>
          <w:between w:val="nil"/>
        </w:pBdr>
        <w:jc w:val="both"/>
        <w:rPr>
          <w:rFonts w:ascii="Arial" w:eastAsia="Arial" w:hAnsi="Arial" w:cs="Arial"/>
          <w:b/>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a los numerales 66, 67 y 68 de la Ley de Compras Gubernamentales, Enajenaciones y Contratación de Servicios del Estado de Jalisco y sus Municipios, y 54, 55 y 56 del Reglamento de Adquisiciones, Enajenaciones, Arrendamientos y Contrataciones para el Municipio de Guadalajara; la Dirección, en conjunto con los actores Municipales que considere pertinentes, verificará que las proposiciones cumplan con los requisitos solicitados en las presentes Bases, quedando a cargo de la Dependencia requirente, la evaluación de los aspectos técnicos. </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Sólo debe adjudicarse a quien cumpla los requisitos establecidos en las presentes Bases y sus Anexos.</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lo establecido en el artículo 59 fracción XII de la Ley de Compras Gubernamentales, Enajenaciones y Contratación de Servicios del Estado de Jalisco y sus Municipios, y 55 del Reglamento de Adquisiciones, Enajenaciones, Arrendamientos y Contrataciones para el Municipio de Guadalajara; la evaluación de las proposiciones será conforme a lo indicado en el punto 15 del “Cuadro del Marco Normativo de la Convocatoria”, y se adjudicará al participante cuya oferta resulte solvente y cumpla con los requisitos legales, técnicos y económicos establecidos en las presentes Bases y sus Anexos, y por tanto, garantice el cumplimiento de las obligaciones respectivas, considerando para tal efecto los criterios a evaluar establecidos en el </w:t>
      </w:r>
      <w:r w:rsidRPr="00895D4C">
        <w:rPr>
          <w:rFonts w:ascii="Arial" w:eastAsia="Arial" w:hAnsi="Arial" w:cs="Arial"/>
          <w:b/>
          <w:sz w:val="20"/>
          <w:szCs w:val="20"/>
        </w:rPr>
        <w:t>Anexo 1</w:t>
      </w:r>
      <w:r w:rsidRPr="00895D4C">
        <w:rPr>
          <w:rFonts w:ascii="Arial" w:eastAsia="Arial" w:hAnsi="Arial" w:cs="Arial"/>
          <w:sz w:val="20"/>
          <w:szCs w:val="20"/>
        </w:rPr>
        <w:t>.</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se reserva la plena facultad para emitir su resolución.</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empresas; luego, a las pequeñas empresas y en caso de no contarse con alguna de las anteriores, a la que tenga el carácter de mediana empresa. </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ocuparan tales proposiciones. </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w:t>
      </w:r>
      <w:r w:rsidRPr="00895D4C">
        <w:rPr>
          <w:rFonts w:ascii="Arial" w:eastAsia="Arial" w:hAnsi="Arial" w:cs="Arial"/>
          <w:sz w:val="20"/>
          <w:szCs w:val="20"/>
        </w:rPr>
        <w:lastRenderedPageBreak/>
        <w:t xml:space="preserve">levantará acta que firmarán los asistentes, sin que la inasistencia, la negativa o falta de firma en el acta respectiva de los licitantes o invitados invalide el acto. </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el artículo 1, numeral 4 de Ley de Compras Gubernamentales, Enajenaciones y Contratación de Servicios del Estado de Jalisco y sus Municipios; y el artículo 1, numeral 3 del Reglamento de Adquisiciones, Enajenaciones, Arrendamientos y Contrataciones para el Municipio de Guadalajara.</w:t>
      </w:r>
    </w:p>
    <w:p w:rsidR="00876537" w:rsidRPr="00895D4C" w:rsidRDefault="00876537" w:rsidP="00876537">
      <w:pPr>
        <w:widowControl w:val="0"/>
        <w:jc w:val="center"/>
        <w:rPr>
          <w:rFonts w:ascii="Arial" w:eastAsia="Arial" w:hAnsi="Arial" w:cs="Arial"/>
          <w:b/>
          <w:smallCaps/>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XII. DESCALIFICACIÓN DE LOS PARTICIPANTES.</w:t>
      </w:r>
    </w:p>
    <w:p w:rsidR="00876537" w:rsidRPr="00895D4C" w:rsidRDefault="00876537" w:rsidP="00876537">
      <w:pPr>
        <w:jc w:val="both"/>
        <w:rPr>
          <w:rFonts w:ascii="Arial" w:eastAsia="Arial" w:hAnsi="Arial" w:cs="Arial"/>
          <w:b/>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a su juicio, podrá descalificar o desechar las propuestas de los participantes que incurran en una o varias de las siguientes situaciones:</w:t>
      </w:r>
    </w:p>
    <w:p w:rsidR="00876537" w:rsidRPr="00895D4C" w:rsidRDefault="00876537" w:rsidP="00876537">
      <w:pPr>
        <w:ind w:left="360"/>
        <w:jc w:val="both"/>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algún participante se encuentre incumpliendo con otro contrato u orden de compra con el Ayuntamiento de Guadalajara.</w:t>
      </w:r>
    </w:p>
    <w:p w:rsidR="00876537" w:rsidRPr="00895D4C" w:rsidRDefault="00876537" w:rsidP="00876537">
      <w:pPr>
        <w:ind w:left="360"/>
        <w:jc w:val="both"/>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Estar suspendido o dado de baja del padrón de proveedores del Municipio de Guadalajara.</w:t>
      </w:r>
    </w:p>
    <w:p w:rsidR="00876537" w:rsidRPr="00895D4C" w:rsidRDefault="00876537" w:rsidP="00876537">
      <w:pPr>
        <w:widowControl w:val="0"/>
        <w:ind w:left="708"/>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que el participante incumplió con entregas, servicios o garantías en el Municipio de Guadalajara o en otras entidades públicas de los 3 niveles de Gobierno.</w:t>
      </w:r>
    </w:p>
    <w:p w:rsidR="00876537" w:rsidRPr="00895D4C" w:rsidRDefault="00876537" w:rsidP="00876537">
      <w:pPr>
        <w:widowControl w:val="0"/>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incumple con cualquiera de los requisitos especificados en las presentes Bases y sus Anexos y lo derivado de la junta de Aclaraciones.</w:t>
      </w:r>
    </w:p>
    <w:p w:rsidR="00876537" w:rsidRPr="00895D4C" w:rsidRDefault="00876537" w:rsidP="00876537">
      <w:pPr>
        <w:widowControl w:val="0"/>
        <w:ind w:left="708"/>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un mismo socio o administrador pertenece a dos o más de las empresas participantes.</w:t>
      </w:r>
    </w:p>
    <w:p w:rsidR="00876537" w:rsidRPr="00895D4C" w:rsidRDefault="00876537" w:rsidP="00876537">
      <w:pPr>
        <w:widowControl w:val="0"/>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se comprueba que ha acordado con otro u otros participantes elevar el costo de los trabajos, o cualquier otro acuerdo que tenga como fin obtener una ventaja sobre los </w:t>
      </w:r>
      <w:r w:rsidRPr="00895D4C">
        <w:rPr>
          <w:rFonts w:ascii="Arial" w:eastAsia="Arial" w:hAnsi="Arial" w:cs="Arial"/>
          <w:sz w:val="20"/>
          <w:szCs w:val="20"/>
        </w:rPr>
        <w:lastRenderedPageBreak/>
        <w:t>demás.</w:t>
      </w:r>
    </w:p>
    <w:p w:rsidR="00876537" w:rsidRPr="00895D4C" w:rsidRDefault="00876537" w:rsidP="00876537">
      <w:pPr>
        <w:widowControl w:val="0"/>
        <w:ind w:left="708"/>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presentan datos falsos en la documentación solicitada en estas bases o en la propuesta económica.</w:t>
      </w:r>
    </w:p>
    <w:p w:rsidR="00876537" w:rsidRPr="00895D4C" w:rsidRDefault="00876537" w:rsidP="00876537">
      <w:pPr>
        <w:widowControl w:val="0"/>
        <w:ind w:left="708"/>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al participante se le hubieren rescindido dos o más contratos con alguna entidad o dependencia de los tres niveles de Gobierno por causas imputables al proveedor.</w:t>
      </w:r>
    </w:p>
    <w:p w:rsidR="00876537" w:rsidRPr="00895D4C" w:rsidRDefault="00876537" w:rsidP="00876537">
      <w:pPr>
        <w:widowControl w:val="0"/>
        <w:ind w:left="708"/>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 información se presente en medios electrónicos y/o medios físicos, y no se pueda leer la información de la propuesta. </w:t>
      </w: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p>
    <w:p w:rsidR="00876537" w:rsidRPr="00895D4C" w:rsidRDefault="00876537" w:rsidP="00876537">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la fracción XVI del artículo 59 de la Ley, cuando el licitante sea omiso en incluir en su propuesta la declaración por escrito en la que haga constar su consentimiento para la retención de su Aportación de cinco al millar del monto total del contrato adjudicado (antes del IVA), para ser aportado al Fondo Impulso Jalisco. </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XIII. ADJUDICACIÓN Y NOTIFICACIÓN.</w:t>
      </w:r>
    </w:p>
    <w:p w:rsidR="00876537" w:rsidRPr="00895D4C" w:rsidRDefault="00876537" w:rsidP="00876537">
      <w:pPr>
        <w:jc w:val="both"/>
        <w:rPr>
          <w:rFonts w:ascii="Arial" w:eastAsia="Arial" w:hAnsi="Arial" w:cs="Arial"/>
          <w:b/>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Con fundamento en el artículo 69 de la Ley de Compras Gubernamentales, Enajenaciones y Contratación de Servicios para el Estado de Jalisco y sus Municipios, y en el artículo 57 del Reglamento de Adquisiciones, Enajenaciones, Arrendamientos y Contrataciones para el Municipio de Guadalajara;  para el conocimiento de todos los participantes, el resultado de la resolución de adjudicación, deberá ocurrir dentro de los veinte días naturales siguientes a la celebración del acto de apertura de propuestas técnica y económica. Dicho plazo podrá diferirse siempre y cuando el nuevo plazo fijado no exceda 20 días naturales contados a partir del plazo establecido originalmente.</w:t>
      </w: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resolución de adjudicación se llevará a cabo conforme a lo indicado en</w:t>
      </w:r>
      <w:r>
        <w:rPr>
          <w:rFonts w:ascii="Arial" w:eastAsia="Arial" w:hAnsi="Arial" w:cs="Arial"/>
          <w:sz w:val="20"/>
          <w:szCs w:val="20"/>
        </w:rPr>
        <w:t xml:space="preserve"> los</w:t>
      </w:r>
      <w:r w:rsidRPr="00895D4C">
        <w:rPr>
          <w:rFonts w:ascii="Arial" w:eastAsia="Arial" w:hAnsi="Arial" w:cs="Arial"/>
          <w:sz w:val="20"/>
          <w:szCs w:val="20"/>
        </w:rPr>
        <w:t xml:space="preserve"> punto</w:t>
      </w:r>
      <w:r>
        <w:rPr>
          <w:rFonts w:ascii="Arial" w:eastAsia="Arial" w:hAnsi="Arial" w:cs="Arial"/>
          <w:sz w:val="20"/>
          <w:szCs w:val="20"/>
        </w:rPr>
        <w:t>s 13 y 15</w:t>
      </w:r>
      <w:r w:rsidRPr="00895D4C">
        <w:rPr>
          <w:rFonts w:ascii="Arial" w:eastAsia="Arial" w:hAnsi="Arial" w:cs="Arial"/>
          <w:sz w:val="20"/>
          <w:szCs w:val="20"/>
        </w:rPr>
        <w:t xml:space="preserve"> del “Cuadro del Marco Normativo de la Convocatoria”, y el cual estará disponible en el portal de transparencia del Gobierno Municipal de Guadalajara, en la dirección electrónica: </w:t>
      </w:r>
      <w:hyperlink r:id="rId9" w:history="1">
        <w:r w:rsidRPr="00895D4C">
          <w:rPr>
            <w:rStyle w:val="Hipervnculo"/>
            <w:rFonts w:ascii="Arial" w:eastAsia="Arial" w:hAnsi="Arial" w:cs="Arial"/>
            <w:sz w:val="20"/>
            <w:szCs w:val="20"/>
          </w:rPr>
          <w:t>http://transparencia.guadalajara.gob.mx/transparencia/adquisiciones</w:t>
        </w:r>
      </w:hyperlink>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Dirección, de acuerdo al artículo 57 del Reglamento, emitirá un fallo o resolución dentro de los veinte días naturales siguientes al acto de presentación y apertura de propuestas, el cual deberá contener, por lo menos, lo siguiente: </w:t>
      </w:r>
    </w:p>
    <w:p w:rsidR="00876537" w:rsidRPr="00895D4C" w:rsidRDefault="00876537" w:rsidP="00876537">
      <w:pPr>
        <w:ind w:left="720" w:hanging="360"/>
        <w:jc w:val="both"/>
        <w:rPr>
          <w:rFonts w:ascii="Arial" w:eastAsia="Arial" w:hAnsi="Arial" w:cs="Arial"/>
          <w:sz w:val="20"/>
          <w:szCs w:val="20"/>
        </w:rPr>
      </w:pPr>
    </w:p>
    <w:p w:rsidR="00876537" w:rsidRPr="00895D4C" w:rsidRDefault="00876537" w:rsidP="00876537">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La relación de participantes cuyas proposiciones se desecharon, expresando todas las razones que sustentan tal determinación;</w:t>
      </w:r>
    </w:p>
    <w:p w:rsidR="00876537" w:rsidRPr="00895D4C" w:rsidRDefault="00876537" w:rsidP="00876537">
      <w:pPr>
        <w:ind w:left="720" w:hanging="300"/>
        <w:jc w:val="both"/>
        <w:rPr>
          <w:rFonts w:ascii="Arial" w:eastAsia="Arial" w:hAnsi="Arial" w:cs="Arial"/>
          <w:sz w:val="20"/>
          <w:szCs w:val="20"/>
        </w:rPr>
      </w:pPr>
    </w:p>
    <w:p w:rsidR="00876537" w:rsidRPr="00895D4C" w:rsidRDefault="00876537" w:rsidP="00876537">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relación de participantes cuyas proposiciones resultaron solventes, describiéndolas en lo general. Se presumirá la solvencia de las proposiciones, cuando no se señale expresamente incumplimiento alguno, pero esto no significará que deberá adjudicársele al participante que la propone;</w:t>
      </w:r>
    </w:p>
    <w:p w:rsidR="00876537" w:rsidRPr="00895D4C" w:rsidRDefault="00876537" w:rsidP="00876537">
      <w:pPr>
        <w:ind w:left="720" w:hanging="360"/>
        <w:jc w:val="both"/>
        <w:rPr>
          <w:rFonts w:ascii="Arial" w:eastAsia="Arial" w:hAnsi="Arial" w:cs="Arial"/>
          <w:sz w:val="20"/>
          <w:szCs w:val="20"/>
        </w:rPr>
      </w:pPr>
    </w:p>
    <w:p w:rsidR="00876537" w:rsidRPr="00895D4C" w:rsidRDefault="00876537" w:rsidP="00876537">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que se determinara que el precio de una proposición no es aceptable o no es conveniente, se deberá anexar copia del cuadro comparativo formulado por la Dirección para el análisis de las propuestas, o bien, la investigación de mercado realizada; </w:t>
      </w:r>
    </w:p>
    <w:p w:rsidR="00876537" w:rsidRPr="00895D4C" w:rsidRDefault="00876537" w:rsidP="00876537">
      <w:pPr>
        <w:ind w:left="720" w:hanging="300"/>
        <w:jc w:val="both"/>
        <w:rPr>
          <w:rFonts w:ascii="Arial" w:eastAsia="Arial" w:hAnsi="Arial" w:cs="Arial"/>
          <w:sz w:val="20"/>
          <w:szCs w:val="20"/>
        </w:rPr>
      </w:pPr>
    </w:p>
    <w:p w:rsidR="00876537" w:rsidRPr="00895D4C" w:rsidRDefault="00876537" w:rsidP="00876537">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 </w:t>
      </w:r>
    </w:p>
    <w:p w:rsidR="00876537" w:rsidRPr="00895D4C" w:rsidRDefault="00876537" w:rsidP="00876537">
      <w:pPr>
        <w:ind w:left="720" w:hanging="360"/>
        <w:jc w:val="both"/>
        <w:rPr>
          <w:rFonts w:ascii="Arial" w:eastAsia="Arial" w:hAnsi="Arial" w:cs="Arial"/>
          <w:sz w:val="20"/>
          <w:szCs w:val="20"/>
        </w:rPr>
      </w:pPr>
    </w:p>
    <w:p w:rsidR="00876537" w:rsidRPr="00895D4C" w:rsidRDefault="00876537" w:rsidP="00876537">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Nombre, cargo y firma de los responsables de la evaluación de las proposiciones. </w:t>
      </w:r>
    </w:p>
    <w:p w:rsidR="00876537" w:rsidRPr="00895D4C" w:rsidRDefault="00876537" w:rsidP="00876537">
      <w:pPr>
        <w:ind w:firstLine="345"/>
        <w:jc w:val="both"/>
        <w:rPr>
          <w:rFonts w:ascii="Arial" w:eastAsia="Arial" w:hAnsi="Arial" w:cs="Arial"/>
          <w:sz w:val="20"/>
          <w:szCs w:val="20"/>
        </w:rPr>
      </w:pPr>
    </w:p>
    <w:p w:rsidR="00876537" w:rsidRPr="00895D4C" w:rsidRDefault="00876537" w:rsidP="00876537">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Invariablemente, en el fallo deberán exponerse y fundarse las razones que motivan la determinación que se tome. </w:t>
      </w:r>
    </w:p>
    <w:p w:rsidR="00876537" w:rsidRPr="00895D4C" w:rsidRDefault="00876537" w:rsidP="00876537">
      <w:pPr>
        <w:ind w:firstLine="345"/>
        <w:jc w:val="both"/>
        <w:rPr>
          <w:rFonts w:ascii="Arial" w:eastAsia="Arial" w:hAnsi="Arial" w:cs="Arial"/>
          <w:sz w:val="20"/>
          <w:szCs w:val="20"/>
        </w:rPr>
      </w:pPr>
    </w:p>
    <w:p w:rsidR="00876537" w:rsidRPr="00895D4C" w:rsidRDefault="00876537" w:rsidP="00876537">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el fallo no se deberá incluir información clasificada, reservada o confidencial, en los términos de las disposiciones aplicables. </w:t>
      </w:r>
    </w:p>
    <w:p w:rsidR="00876537" w:rsidRPr="00895D4C" w:rsidRDefault="00876537" w:rsidP="00876537">
      <w:pPr>
        <w:ind w:firstLine="345"/>
        <w:jc w:val="both"/>
        <w:rPr>
          <w:rFonts w:ascii="Arial" w:eastAsia="Arial" w:hAnsi="Arial" w:cs="Arial"/>
          <w:sz w:val="20"/>
          <w:szCs w:val="20"/>
        </w:rPr>
      </w:pPr>
    </w:p>
    <w:p w:rsidR="00876537" w:rsidRPr="00895D4C" w:rsidRDefault="00876537" w:rsidP="00876537">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contenido del fallo se difundirá a través de la página de Transparencia del Municipio de Guadalajara, tan pronto como sea posible, lo cual hará las veces de notificación personal del mismo, desde el día de su publicación, sin perjuicio de que los participantes puedan acudir personalmente a que se les entregue copia del mismo. </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Además, se podrá hacer llegar el fallo a los participantes mediante correo electrónico en la dirección proporcionada por estos en su propuesta, solo si media petición de parte expresa del participante. </w:t>
      </w:r>
    </w:p>
    <w:p w:rsidR="00876537" w:rsidRPr="00895D4C" w:rsidRDefault="00876537" w:rsidP="00876537">
      <w:pPr>
        <w:jc w:val="both"/>
        <w:rPr>
          <w:rFonts w:ascii="Arial" w:eastAsia="Arial" w:hAnsi="Arial" w:cs="Arial"/>
          <w:sz w:val="20"/>
          <w:szCs w:val="20"/>
        </w:rPr>
      </w:pPr>
    </w:p>
    <w:p w:rsidR="00876537" w:rsidRPr="00895D4C" w:rsidRDefault="00876537" w:rsidP="00876537">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Luego de la notificación del fallo, el área requirente y el adjudicado deberán celebrar el contrato que corresponda.</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XIV. RECIBO DE FALLO Y CONTRATO.</w:t>
      </w:r>
    </w:p>
    <w:p w:rsidR="00876537" w:rsidRPr="00895D4C" w:rsidRDefault="00876537" w:rsidP="00876537">
      <w:pPr>
        <w:jc w:val="both"/>
        <w:rPr>
          <w:rFonts w:ascii="Arial" w:eastAsia="Arial" w:hAnsi="Arial" w:cs="Arial"/>
          <w:b/>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Los proveedores adjudicados, se obligan a recoger la orden de compra o el fallo, en un plazo no mayor de 3 días hábiles contados a partir de la fecha de la notificación de la Resolución de Adjudicación, previa entrega de la garantía de cumplimiento; de lo contrario, se cancelará el fallo. </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firma del contrato se llevará a cabo en las oficinas de la Dependencia requirente dentro de los veinte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 </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XV. GARANTÍA DE CUMPLIMIENTO DE LOS BIENES OFERTADOS</w:t>
      </w:r>
    </w:p>
    <w:p w:rsidR="00876537" w:rsidRPr="00895D4C" w:rsidRDefault="00876537" w:rsidP="00876537">
      <w:pPr>
        <w:jc w:val="both"/>
        <w:rPr>
          <w:rFonts w:ascii="Arial" w:eastAsia="Arial" w:hAnsi="Arial" w:cs="Arial"/>
          <w:b/>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con el artículo 84 de la Ley de Compras Gubernamentales, Enajenaciones y Contratación de Servicios del Estado de Jalisco y sus Municipios, y al artículo 75 del Reglamento de Adquisiciones, Enajenaciones, Arrendamientos y Contrataciones para el Municipio de Guadalajara, los proveedores adjudicados deberán constituir una garantía para el cumplimiento de su orden de compra o contrato, en Moneda Nacional, por el importe del 10% (diez por ciento) del monto total de la orden de compra, I.V.A. incluido, a través de una fianza que deberá contener el texto del Anexo 3 de las presentes Bases, de cheque certificado, en efectivo a través de billete de depósito tramitado ante la recaudadora de la Tesorería Municipal de Guadalajara; o bien, en especie, cuando las características del bien así lo permitan. Igualmente, deberán constituir una garantía equivalente al 100% del o los anticipos cuando así lo hayan solicitado en su propuesta económica, sin que éste exceda del 50% (cincuenta por ciento) del monto total de la orden de compra, I.V.A. incluido, a través de los medios antes señalados.</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la garantía se realice a través de fianza, ésta deberá ser expedida por afianzadora nacional a favor del</w:t>
      </w:r>
      <w:r w:rsidRPr="00895D4C">
        <w:rPr>
          <w:rFonts w:ascii="Arial" w:eastAsia="Arial" w:hAnsi="Arial" w:cs="Arial"/>
          <w:b/>
          <w:sz w:val="20"/>
          <w:szCs w:val="20"/>
        </w:rPr>
        <w:t xml:space="preserve"> </w:t>
      </w:r>
      <w:r w:rsidRPr="00895D4C">
        <w:rPr>
          <w:rFonts w:ascii="Arial" w:eastAsia="Arial" w:hAnsi="Arial" w:cs="Arial"/>
          <w:sz w:val="20"/>
          <w:szCs w:val="20"/>
        </w:rPr>
        <w:t>Municipio de Guadalajara</w:t>
      </w:r>
      <w:r w:rsidRPr="00895D4C">
        <w:rPr>
          <w:rFonts w:ascii="Arial" w:eastAsia="Arial" w:hAnsi="Arial" w:cs="Arial"/>
          <w:b/>
          <w:sz w:val="20"/>
          <w:szCs w:val="20"/>
        </w:rPr>
        <w:t xml:space="preserve"> </w:t>
      </w:r>
      <w:r w:rsidRPr="00895D4C">
        <w:rPr>
          <w:rFonts w:ascii="Arial" w:eastAsia="Arial" w:hAnsi="Arial" w:cs="Arial"/>
          <w:sz w:val="20"/>
          <w:szCs w:val="20"/>
        </w:rPr>
        <w:t xml:space="preserve">y deberá presentarse previo a la entrega de la orden de compra o contrato en la Dirección, ubicada la calle de Nicolás Regules No. 63 esquina Mexicaltzingo, Planta Alta, Zona Centro de esta ciudad.  </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w:t>
      </w:r>
      <w:r w:rsidRPr="00895D4C">
        <w:rPr>
          <w:rFonts w:ascii="Arial" w:eastAsia="Arial" w:hAnsi="Arial" w:cs="Arial"/>
          <w:sz w:val="20"/>
          <w:szCs w:val="20"/>
        </w:rPr>
        <w:lastRenderedPageBreak/>
        <w:t>afianzadora que la expida de someterse a la competencia de los juzgados del fuero común o federal con jurisdicción en la ciudad de Guadalajara, Jalisco.</w:t>
      </w:r>
    </w:p>
    <w:p w:rsidR="00876537" w:rsidRPr="00895D4C" w:rsidRDefault="00876537" w:rsidP="00876537">
      <w:pPr>
        <w:pBdr>
          <w:top w:val="nil"/>
          <w:left w:val="nil"/>
          <w:bottom w:val="nil"/>
          <w:right w:val="nil"/>
          <w:between w:val="nil"/>
        </w:pBdr>
        <w:ind w:left="720" w:right="17" w:hanging="720"/>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Considerando los antecedentes de cumplimiento de los proveedores en adjudicaciones anteriores, se podrán determinar montos o porcentajes de garantía menores a los señalados, para ellos. </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no cumplir con la presentación de esta garantía, no se formalizará la entrega de orden de compra ni la firma del contrato.</w:t>
      </w:r>
    </w:p>
    <w:p w:rsidR="00876537" w:rsidRPr="00895D4C" w:rsidRDefault="00876537" w:rsidP="00876537">
      <w:pPr>
        <w:ind w:right="17"/>
        <w:jc w:val="both"/>
        <w:rPr>
          <w:rFonts w:ascii="Arial" w:eastAsia="Arial" w:hAnsi="Arial" w:cs="Arial"/>
          <w:sz w:val="20"/>
          <w:szCs w:val="20"/>
        </w:rPr>
      </w:pPr>
    </w:p>
    <w:p w:rsidR="00876537" w:rsidRPr="00895D4C" w:rsidRDefault="00876537" w:rsidP="00876537">
      <w:p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 garantía será cancelada o devuelta según sea el caso, una vez cumplidos los compromisos contraídos por el participante adjudicado, así como aquellos relacionados con la correcta aplicación de los anticipos, con la exhibición de póliza de fianza que garantice el monto total de éstos.</w:t>
      </w:r>
    </w:p>
    <w:p w:rsidR="00876537" w:rsidRPr="00895D4C" w:rsidRDefault="00876537" w:rsidP="00876537">
      <w:pPr>
        <w:jc w:val="both"/>
        <w:rPr>
          <w:rFonts w:ascii="Arial" w:eastAsia="Arial" w:hAnsi="Arial" w:cs="Arial"/>
          <w:sz w:val="20"/>
          <w:szCs w:val="20"/>
        </w:rPr>
      </w:pPr>
    </w:p>
    <w:p w:rsidR="00876537" w:rsidRPr="00895D4C" w:rsidRDefault="00876537" w:rsidP="00876537">
      <w:pPr>
        <w:jc w:val="center"/>
        <w:rPr>
          <w:rFonts w:ascii="Arial" w:eastAsia="Arial" w:hAnsi="Arial" w:cs="Arial"/>
          <w:b/>
          <w:smallCaps/>
          <w:sz w:val="20"/>
          <w:szCs w:val="20"/>
        </w:rPr>
      </w:pPr>
      <w:r w:rsidRPr="00895D4C">
        <w:rPr>
          <w:rFonts w:ascii="Arial" w:eastAsia="Arial" w:hAnsi="Arial" w:cs="Arial"/>
          <w:b/>
          <w:smallCaps/>
          <w:sz w:val="20"/>
          <w:szCs w:val="20"/>
        </w:rPr>
        <w:t>CAPÍTULO XVI. DEFECTOS Y VICIOS OCULTOS.</w:t>
      </w:r>
    </w:p>
    <w:p w:rsidR="00876537" w:rsidRPr="00895D4C" w:rsidRDefault="00876537" w:rsidP="00876537">
      <w:pPr>
        <w:widowControl w:val="0"/>
        <w:jc w:val="both"/>
        <w:rPr>
          <w:rFonts w:ascii="Arial" w:eastAsia="Arial" w:hAnsi="Arial" w:cs="Arial"/>
          <w:b/>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participante adjudicado, queda obligado, de acuerdo al numeral 86 de la Ley de Compras Gubernamentales, Enajenaciones y Contratación de Servicios del Estado de Jalisco y sus Municipios, y al numeral 78 del Reglamento de Adquisiciones, Enajenaciones, Arrendamientos y Contrataciones para el Municipio de Guadalajara, a responder de los defectos, vicios ocultos o falta de calidad en general, en los bienes y servicios que provea al Municipio de Guadalajara, siendo responsable de ellos, subsanándolos oportunamente, o bien, a elección del Municipio de Guadalajara, reembolsando lo pagado por ellos, con independencia de los daños y perjuicios que resulten de esto y de las penalidades y la ejecución de garantías a que se haga merecedor y deban tener lugar.</w:t>
      </w:r>
    </w:p>
    <w:p w:rsidR="00876537" w:rsidRPr="00895D4C" w:rsidRDefault="00876537" w:rsidP="00876537">
      <w:pPr>
        <w:widowControl w:val="0"/>
        <w:jc w:val="center"/>
        <w:rPr>
          <w:rFonts w:ascii="Arial" w:eastAsia="Arial" w:hAnsi="Arial" w:cs="Arial"/>
          <w:b/>
          <w:sz w:val="20"/>
          <w:szCs w:val="20"/>
        </w:rPr>
      </w:pP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XVII. FECHA, LUGAR Y CONDICIONES DE ENTREGA.</w:t>
      </w:r>
    </w:p>
    <w:p w:rsidR="00876537" w:rsidRPr="00895D4C" w:rsidRDefault="00876537" w:rsidP="00876537">
      <w:pPr>
        <w:widowControl w:val="0"/>
        <w:jc w:val="center"/>
        <w:rPr>
          <w:rFonts w:ascii="Arial" w:eastAsia="Arial" w:hAnsi="Arial" w:cs="Arial"/>
          <w:b/>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entrega del bien o la prestación del servicio adjudicado, objeto de la presente Licitación, deberá iniciarse de acuerdo a los tiempos que establezca la dependencia, y sean comunicados por la misma al licitante adjudicado.</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considerarán recibidos los servicios una vez que la Dependencia Solicitante emita el recibo correspondiente en el sistema electrónico Web-Compras, sellando y firmando de recibido la(s) factura(s) que ampare (n) la entrega de los bienes.</w:t>
      </w:r>
    </w:p>
    <w:p w:rsidR="00876537" w:rsidRPr="00895D4C" w:rsidRDefault="00876537" w:rsidP="00876537">
      <w:pPr>
        <w:jc w:val="both"/>
        <w:rPr>
          <w:rFonts w:ascii="Arial" w:eastAsia="Arial" w:hAnsi="Arial" w:cs="Arial"/>
          <w:sz w:val="20"/>
          <w:szCs w:val="20"/>
        </w:rPr>
      </w:pPr>
    </w:p>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lastRenderedPageBreak/>
        <w:t>CAPÍTULO XVIII. CONDICIÓN DE PRECIO FIRME.</w:t>
      </w:r>
    </w:p>
    <w:p w:rsidR="00876537" w:rsidRPr="00895D4C" w:rsidRDefault="00876537" w:rsidP="00876537">
      <w:pPr>
        <w:jc w:val="center"/>
        <w:rPr>
          <w:rFonts w:ascii="Arial" w:eastAsia="Arial" w:hAnsi="Arial" w:cs="Arial"/>
          <w:b/>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al artículo 75 de la Ley de Compras Gubernamentales, Enajenaciones y Contratación de Servicios del Estado de Jalisco y sus Municipios y al artículo 50 del Reglamento de Adquisiciones, Enajenaciones, Arrendamientos y Contrataciones para el Municipio de Guadalajara, como regla general, el proveedor se obliga a NO modificar precios, calidad, cantidad, ni alguna condición o características de sus propuestas técnica y económica hasta el cumplimiento total de sus obligaciones.</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casos justificados y por excepción, podrá haber decrementos o incrementos a los precios, siempre y cuando se analicen y se consideren por la Dirección, a solicitud del proveedor o del Municipio, los siguientes elementos:</w:t>
      </w:r>
    </w:p>
    <w:p w:rsidR="00876537" w:rsidRPr="00895D4C" w:rsidRDefault="00876537" w:rsidP="00876537">
      <w:pPr>
        <w:jc w:val="both"/>
        <w:rPr>
          <w:rFonts w:ascii="Arial" w:eastAsia="Arial" w:hAnsi="Arial" w:cs="Arial"/>
          <w:sz w:val="20"/>
          <w:szCs w:val="20"/>
        </w:rPr>
      </w:pPr>
    </w:p>
    <w:p w:rsidR="00876537" w:rsidRPr="00895D4C" w:rsidRDefault="00876537" w:rsidP="00876537">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mano de obra;</w:t>
      </w:r>
    </w:p>
    <w:p w:rsidR="00876537" w:rsidRPr="00895D4C" w:rsidRDefault="00876537" w:rsidP="00876537">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materia prima; y</w:t>
      </w:r>
    </w:p>
    <w:p w:rsidR="00876537" w:rsidRPr="00895D4C" w:rsidRDefault="00876537" w:rsidP="00876537">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gastos indirectos de producción.</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se trate de una variación al alza en el precio, será necesario que el proveedor demuestre fehacientemente ante la Dirección, el incremento en sus costos.</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Tratándose de bienes o servicios sujetos a precios oficiales, se reconocerán los incrementos autorizados.</w:t>
      </w:r>
    </w:p>
    <w:p w:rsidR="00876537" w:rsidRPr="00895D4C" w:rsidRDefault="00876537" w:rsidP="00876537">
      <w:pPr>
        <w:pBdr>
          <w:top w:val="nil"/>
          <w:left w:val="nil"/>
          <w:bottom w:val="nil"/>
          <w:right w:val="nil"/>
          <w:between w:val="nil"/>
        </w:pBdr>
        <w:ind w:left="720" w:hanging="720"/>
        <w:rPr>
          <w:rFonts w:ascii="Arial" w:eastAsia="Arial" w:hAnsi="Arial" w:cs="Arial"/>
          <w:b/>
          <w:sz w:val="20"/>
          <w:szCs w:val="20"/>
        </w:rPr>
      </w:pPr>
    </w:p>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CAPÍTULO XIX. REQUISITOS Y FORMA DE PAGO</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efectos de pago el proveedor a través de la dependencia convocante deberá presentar en Tesorería:</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Orden de Compra.</w:t>
      </w:r>
    </w:p>
    <w:p w:rsidR="00876537" w:rsidRPr="00895D4C" w:rsidRDefault="00876537" w:rsidP="00876537">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Factura a nombre del Municipio de Guadalajara con domicilio Hidalgo # 400, R.F.C. MGU-420214-FG4, debidamente firmada y sellada por la Dependencia solicitante. </w:t>
      </w:r>
    </w:p>
    <w:p w:rsidR="00876537" w:rsidRPr="00895D4C" w:rsidRDefault="00876537" w:rsidP="00876537">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Recibo de materiales expedido por el área requirente.</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w:t>
      </w:r>
      <w:r w:rsidRPr="00895D4C">
        <w:rPr>
          <w:rFonts w:ascii="Arial" w:eastAsia="Arial" w:hAnsi="Arial" w:cs="Arial"/>
          <w:sz w:val="20"/>
          <w:szCs w:val="20"/>
        </w:rPr>
        <w:lastRenderedPageBreak/>
        <w:t>documentación correspondiente en las oficinas de la Tesorería Municipal ubicada en la calle de Miguel Blanco No. 901 esquina Colón, Zona Centro en la ciudad de Guadalajara.</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z w:val="20"/>
          <w:szCs w:val="20"/>
        </w:rPr>
      </w:pPr>
      <w:r w:rsidRPr="00895D4C">
        <w:rPr>
          <w:rFonts w:ascii="Arial" w:eastAsia="Arial" w:hAnsi="Arial" w:cs="Arial"/>
          <w:b/>
          <w:sz w:val="20"/>
          <w:szCs w:val="20"/>
        </w:rPr>
        <w:t>CAPÍTULO XX. RESTRICCIONES.</w:t>
      </w: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De conformidad con los artículos 49 fracción IX de la Ley General de Responsabilidades Administrativas, el 52 de la Ley y el 6 del Reglamento, no podrán realizarse actos o contratos sobre la adquisición de los bienes y/o servicios a favor de:</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en cuyas empresas participe algún servidor público del Ayuntamiento o miembro del Comité de Adquisiciones y/o de la Dirección, que pueda incidir directamente sobre el resultado de la adjudicación, sus cónyuges, concubinas, o concubinarios, parientes consanguíneos o por afinidad hasta el cuarto grado, ya sea como accionista, administrador, gerente, apoderado o comisario.</w:t>
      </w:r>
    </w:p>
    <w:p w:rsidR="00876537" w:rsidRPr="00895D4C" w:rsidRDefault="00876537" w:rsidP="00876537">
      <w:pPr>
        <w:widowControl w:val="0"/>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que sin causa justificada se encuentren incumpliendo en otro contrato u orden de compra con el Ayuntamiento.</w:t>
      </w:r>
    </w:p>
    <w:p w:rsidR="00876537" w:rsidRPr="00895D4C" w:rsidRDefault="00876537" w:rsidP="00876537">
      <w:pPr>
        <w:widowControl w:val="0"/>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que por cualquier causa se encuentren impedidas para ello según las Leyes aplicables.</w:t>
      </w:r>
    </w:p>
    <w:p w:rsidR="00876537" w:rsidRPr="00895D4C" w:rsidRDefault="00876537" w:rsidP="00876537">
      <w:pPr>
        <w:widowControl w:val="0"/>
        <w:ind w:left="708"/>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Proveedores que no hubieren cumplido sus obligaciones por causas imputables a ellos.</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Empresas en que participe algún servidor público, miembro del Comité de Adquisiciones y/o de la Dirección, que conozca sobre la adjudicación de pedidos o contratos, su cónyuge, </w:t>
      </w:r>
      <w:r w:rsidRPr="00895D4C">
        <w:rPr>
          <w:rFonts w:ascii="Arial" w:eastAsia="Arial" w:hAnsi="Arial" w:cs="Arial"/>
          <w:sz w:val="20"/>
          <w:szCs w:val="20"/>
        </w:rPr>
        <w:lastRenderedPageBreak/>
        <w:t xml:space="preserve">concubina o concubinario, parientes consanguíneos o por afinidad hasta el cuarto grado, ya sea como accionista, administrador, gerente, apoderado o comisario; </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que se encuentren inhabilitadas por resolución de autoridad competente;</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Los proveedores que se encuentren en situación de atraso en las entregas de los bienes o en la prestación de los servicios por causas imputables a ellos mismos, respecto de otro u otros contratos celebrados con el Municipio de Guadalajara, siempre y cuando éstas hayan resultado gravemente perjudicadas;</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Aquellas personas que hayan sido declaradas sujetas a concurso mercantil o alguna figura análoga;</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lastRenderedPageBreak/>
        <w:t>Las que hayan utilizado información privilegiada, proporcionada indebidamente por cualquier medio;</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  </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Los proveedores que, teniendo ya varias adjudicaciones, a juicio de la Dirección,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rsidR="00876537" w:rsidRPr="00895D4C" w:rsidRDefault="00876537" w:rsidP="00876537">
      <w:pPr>
        <w:widowControl w:val="0"/>
        <w:ind w:right="17"/>
        <w:jc w:val="both"/>
        <w:rPr>
          <w:rFonts w:ascii="Arial" w:eastAsia="Arial" w:hAnsi="Arial" w:cs="Arial"/>
          <w:sz w:val="20"/>
          <w:szCs w:val="20"/>
        </w:rPr>
      </w:pPr>
    </w:p>
    <w:p w:rsidR="00876537" w:rsidRPr="00895D4C" w:rsidRDefault="00876537" w:rsidP="00876537">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demás que por cualquier causa se encuentren impedidas para ello por disposición de Ley.</w:t>
      </w:r>
    </w:p>
    <w:p w:rsidR="00876537" w:rsidRPr="00895D4C" w:rsidRDefault="00876537" w:rsidP="00876537">
      <w:pPr>
        <w:widowControl w:val="0"/>
        <w:pBdr>
          <w:top w:val="nil"/>
          <w:left w:val="nil"/>
          <w:bottom w:val="nil"/>
          <w:right w:val="nil"/>
          <w:between w:val="nil"/>
        </w:pBdr>
        <w:ind w:right="17"/>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 SANCIONES.</w:t>
      </w:r>
    </w:p>
    <w:p w:rsidR="00876537" w:rsidRPr="00895D4C" w:rsidRDefault="00876537" w:rsidP="00876537">
      <w:pPr>
        <w:jc w:val="both"/>
        <w:rPr>
          <w:rFonts w:ascii="Arial" w:eastAsia="Arial" w:hAnsi="Arial" w:cs="Arial"/>
          <w:b/>
          <w:smallCaps/>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podrá cancelar la orden de compra o el contrato y podrá hacerse efectivo el documento de garantía de cumplimiento en los siguientes casos:</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el proveedor no cumpla con alguna de las obligaciones estipuladas en la orden de compra o contrato.</w:t>
      </w:r>
    </w:p>
    <w:p w:rsidR="00876537" w:rsidRPr="00895D4C" w:rsidRDefault="00876537" w:rsidP="00876537">
      <w:pPr>
        <w:widowControl w:val="0"/>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entregar bienes con especificaciones diferentes a las ofertadas, la Dirección 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el licitante ganador, injustificadamente y por causas imputables al mismo incumpliere con sus obligaciones será sancionado conforme a lo señalado en el Título III denominado Procedimientos de Compra, de Enajenación de Bienes y de Contratación de Servicios, en su Capítulo Séptimo denominado SANCIONES de la Ley de Compras Gubernamentales, Enajenaciones y Contratación de Servicios para el Estado de Jalisco y sus Municipios.</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No iniciar o iniciar inoportunamente sus obligaciones.</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 xml:space="preserve">No desarrollar conforme a las Bases, orden de compra o contrato, sus anexos y demás documentos relacionados con el procedimiento de adquisición de que se trate, las obligaciones a las cuales se comprometió. </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falsas, con o sin intención de falsear la verdad legal, sus declaraciones en torno a su personalidad jurídica.</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con o sin declaración de por medio, no apto, por cualquier motivo, para llevar a cabo el presente contrato, en su formulación o cumplimiento.</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Proveer su producto o servicio, en menor cantidad a la ofrecida.</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Proveer su producto o servicio, en menor calidad a la ofrecida.</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Incrementar, por cualquier motivo, el precio establecido en su cotización, sin las condiciones legales requeridas para ello.</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No presentar la garantía establecida.</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consideradas a lo largo de este documento.</w:t>
      </w:r>
    </w:p>
    <w:p w:rsidR="00876537" w:rsidRPr="00895D4C" w:rsidRDefault="00876537" w:rsidP="00876537">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que las legislaciones aplicables contemplen.</w:t>
      </w:r>
    </w:p>
    <w:p w:rsidR="00876537" w:rsidRPr="00895D4C" w:rsidRDefault="00876537" w:rsidP="00876537">
      <w:pPr>
        <w:pBdr>
          <w:top w:val="nil"/>
          <w:left w:val="nil"/>
          <w:bottom w:val="nil"/>
          <w:right w:val="nil"/>
          <w:between w:val="nil"/>
        </w:pBdr>
        <w:jc w:val="both"/>
        <w:rPr>
          <w:rFonts w:ascii="Arial" w:eastAsia="Arial" w:hAnsi="Arial" w:cs="Arial"/>
          <w:b/>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XXII. PRÓRROGAS.</w:t>
      </w:r>
    </w:p>
    <w:p w:rsidR="00876537" w:rsidRPr="00895D4C" w:rsidRDefault="00876537" w:rsidP="00876537">
      <w:pPr>
        <w:ind w:left="567" w:hanging="567"/>
        <w:jc w:val="both"/>
        <w:rPr>
          <w:rFonts w:ascii="Arial" w:eastAsia="Arial" w:hAnsi="Arial" w:cs="Arial"/>
          <w:b/>
          <w:smallCaps/>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 la Dirección por escrito, dentro de la vigencia del plazo de entrega pactado en la orden de compra o contrato y mínimo 05 días hábiles anteriores al vencimiento de dicho término, justificando las causas de la demora y su duración probable, solicitando en su caso prórroga para su regularización. </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analizará la solicitud de prórroga del proveedor, para determinar si es procedente.</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XXIII. CASOS DE RECHAZO Y DEVOLUCIONES.</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detectarse defectos o incumplimiento en las especificaciones solicitadas en la orden de compra o contrato, la dependencia solicitante procederá al rechazo de los bienes.</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Se entiende como no entregados los bienes en términos del supuesto señalado en el párrafo anterior, aplicando las sanciones establecidas en el apartado del Capítulo XXI</w:t>
      </w:r>
      <w:r w:rsidRPr="00895D4C">
        <w:rPr>
          <w:rFonts w:ascii="Arial" w:eastAsia="Arial" w:hAnsi="Arial" w:cs="Arial"/>
          <w:b/>
          <w:sz w:val="20"/>
          <w:szCs w:val="20"/>
        </w:rPr>
        <w:t xml:space="preserve"> </w:t>
      </w:r>
      <w:r w:rsidRPr="00895D4C">
        <w:rPr>
          <w:rFonts w:ascii="Arial" w:eastAsia="Arial" w:hAnsi="Arial" w:cs="Arial"/>
          <w:sz w:val="20"/>
          <w:szCs w:val="20"/>
        </w:rPr>
        <w:t>de estas bases, hasta en tanto sean aceptados por el área requirente.</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área requirente podrá hacer la devolución de los bienes y el proveedor se obliga a aceptarlos en el supuesto de que se detecten vicios ocultos o defectos de calidad, de acuerdo a las bases de esta licitación y el proveedor se obliga a hacer las adecuaciones correspondientes o sustituir el bien. </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XXIV. SUSPENSIÓN Y CANCELACIÓN DE LA LICITACIÓN</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declarar desierto este procedimiento de adquisición o alguna de sus partidas, por los motivos a que se refiere el artículo 71 punto 3 de la Ley de Compras Gubernamentales, Enajenaciones y Contratación de Servicios del Estado de Jalisco y sus Municipios, y el artículo 61 del Reglamento de Adquisiciones, Enajenaciones, Arrendamientos y Contrataciones para el Municipio de Guadalajara; con las particularidades siguientes:</w:t>
      </w:r>
    </w:p>
    <w:p w:rsidR="00876537" w:rsidRPr="00895D4C" w:rsidRDefault="00876537" w:rsidP="00876537">
      <w:pPr>
        <w:jc w:val="both"/>
        <w:rPr>
          <w:rFonts w:ascii="Arial" w:eastAsia="Arial" w:hAnsi="Arial" w:cs="Arial"/>
          <w:sz w:val="20"/>
          <w:szCs w:val="20"/>
        </w:rPr>
      </w:pPr>
    </w:p>
    <w:p w:rsidR="00876537" w:rsidRPr="00895D4C" w:rsidRDefault="00876537" w:rsidP="00876537">
      <w:pPr>
        <w:numPr>
          <w:ilvl w:val="0"/>
          <w:numId w:val="1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suspender el procedimiento de adquisición:</w:t>
      </w:r>
    </w:p>
    <w:p w:rsidR="00876537" w:rsidRPr="00895D4C" w:rsidRDefault="00876537" w:rsidP="00876537">
      <w:pPr>
        <w:jc w:val="both"/>
        <w:rPr>
          <w:rFonts w:ascii="Arial" w:eastAsia="Arial" w:hAnsi="Arial" w:cs="Arial"/>
          <w:b/>
          <w:sz w:val="20"/>
          <w:szCs w:val="20"/>
        </w:rPr>
      </w:pPr>
    </w:p>
    <w:p w:rsidR="00876537" w:rsidRPr="00895D4C" w:rsidRDefault="00876537" w:rsidP="00876537">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Cuando se compruebe que existe arreglo entre los participantes para elevar los precios de las compras objeto de la presente licitación.</w:t>
      </w:r>
    </w:p>
    <w:p w:rsidR="00876537" w:rsidRPr="00895D4C" w:rsidRDefault="00876537" w:rsidP="00876537">
      <w:pPr>
        <w:ind w:left="720"/>
        <w:jc w:val="both"/>
        <w:rPr>
          <w:rFonts w:ascii="Arial" w:eastAsia="Arial" w:hAnsi="Arial" w:cs="Arial"/>
          <w:sz w:val="20"/>
          <w:szCs w:val="20"/>
        </w:rPr>
      </w:pPr>
    </w:p>
    <w:p w:rsidR="00876537" w:rsidRPr="00895D4C" w:rsidRDefault="00876537" w:rsidP="00876537">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 Dirección, en los casos en que tenga conocimiento de alguna irregularidad.</w:t>
      </w:r>
    </w:p>
    <w:p w:rsidR="00876537" w:rsidRPr="00895D4C" w:rsidRDefault="00876537" w:rsidP="00876537">
      <w:pPr>
        <w:widowControl w:val="0"/>
        <w:ind w:left="708"/>
        <w:rPr>
          <w:rFonts w:ascii="Arial" w:eastAsia="Arial" w:hAnsi="Arial" w:cs="Arial"/>
          <w:sz w:val="20"/>
          <w:szCs w:val="20"/>
        </w:rPr>
      </w:pPr>
    </w:p>
    <w:p w:rsidR="00876537" w:rsidRPr="00895D4C" w:rsidRDefault="00876537" w:rsidP="00876537">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Si los precios ofertados por los participantes son superiores a los del mercado.</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Por razones de interés del Municipio.</w:t>
      </w:r>
    </w:p>
    <w:p w:rsidR="00876537" w:rsidRPr="00895D4C" w:rsidRDefault="00876537" w:rsidP="00876537">
      <w:pPr>
        <w:pBdr>
          <w:top w:val="nil"/>
          <w:left w:val="nil"/>
          <w:bottom w:val="nil"/>
          <w:right w:val="nil"/>
          <w:between w:val="nil"/>
        </w:pBdr>
        <w:rPr>
          <w:rFonts w:ascii="Arial" w:eastAsia="Arial" w:hAnsi="Arial" w:cs="Arial"/>
          <w:sz w:val="20"/>
          <w:szCs w:val="20"/>
        </w:rPr>
      </w:pPr>
    </w:p>
    <w:p w:rsidR="00876537" w:rsidRPr="00895D4C" w:rsidRDefault="00876537" w:rsidP="00876537">
      <w:pPr>
        <w:widowControl w:val="0"/>
        <w:numPr>
          <w:ilvl w:val="0"/>
          <w:numId w:val="1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cancelar el presente procedimiento:</w:t>
      </w:r>
    </w:p>
    <w:p w:rsidR="00876537" w:rsidRPr="00895D4C" w:rsidRDefault="00876537" w:rsidP="00876537">
      <w:pPr>
        <w:widowControl w:val="0"/>
        <w:jc w:val="both"/>
        <w:rPr>
          <w:rFonts w:ascii="Arial" w:eastAsia="Arial" w:hAnsi="Arial" w:cs="Arial"/>
          <w:b/>
          <w:smallCaps/>
          <w:sz w:val="20"/>
          <w:szCs w:val="20"/>
        </w:rPr>
      </w:pPr>
    </w:p>
    <w:p w:rsidR="00876537" w:rsidRPr="00895D4C" w:rsidRDefault="00876537" w:rsidP="00876537">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895D4C">
        <w:rPr>
          <w:rFonts w:ascii="Arial" w:eastAsia="Arial" w:hAnsi="Arial" w:cs="Arial"/>
          <w:sz w:val="20"/>
          <w:szCs w:val="20"/>
        </w:rPr>
        <w:t>Si después de la evaluación de propuestas, no fuese posible adjudicar a ningún licitante, por no cumplir con los requisitos establecidos;</w:t>
      </w:r>
    </w:p>
    <w:p w:rsidR="00876537" w:rsidRPr="00895D4C" w:rsidRDefault="00876537" w:rsidP="00876537">
      <w:pPr>
        <w:widowControl w:val="0"/>
        <w:tabs>
          <w:tab w:val="left" w:pos="5800"/>
        </w:tabs>
        <w:ind w:left="720"/>
        <w:jc w:val="both"/>
        <w:rPr>
          <w:rFonts w:ascii="Arial" w:eastAsia="Arial" w:hAnsi="Arial" w:cs="Arial"/>
          <w:sz w:val="20"/>
          <w:szCs w:val="20"/>
        </w:rPr>
      </w:pPr>
    </w:p>
    <w:p w:rsidR="00876537" w:rsidRPr="00895D4C" w:rsidRDefault="00876537" w:rsidP="00876537">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895D4C">
        <w:rPr>
          <w:rFonts w:ascii="Arial" w:eastAsia="Arial" w:hAnsi="Arial" w:cs="Arial"/>
          <w:sz w:val="20"/>
          <w:szCs w:val="20"/>
        </w:rPr>
        <w:lastRenderedPageBreak/>
        <w:t xml:space="preserve">Lo anterior, también podrá ocurrir, si luego de la justificación respectiva, se determinará que ha desaparecido la necesidad de adquisición en cuestión; </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uso de la figura de cancelación será responsabilidad de quien la solicita, y podrá llevarse a cabo hasta antes de la firma del contrato, y sus efectos serán que no se adquieran los bienes o servicios correspondientes.</w:t>
      </w:r>
    </w:p>
    <w:p w:rsidR="00876537" w:rsidRPr="00895D4C" w:rsidRDefault="00876537" w:rsidP="00876537">
      <w:pPr>
        <w:ind w:left="660"/>
        <w:jc w:val="both"/>
        <w:rPr>
          <w:rFonts w:ascii="Arial" w:eastAsia="Arial" w:hAnsi="Arial" w:cs="Arial"/>
          <w:sz w:val="20"/>
          <w:szCs w:val="20"/>
        </w:rPr>
      </w:pPr>
    </w:p>
    <w:p w:rsidR="00876537" w:rsidRPr="00895D4C" w:rsidRDefault="00876537" w:rsidP="00876537">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fortuito o fuerza mayor.</w:t>
      </w:r>
    </w:p>
    <w:p w:rsidR="00876537" w:rsidRPr="00895D4C" w:rsidRDefault="00876537" w:rsidP="00876537">
      <w:pPr>
        <w:ind w:left="720"/>
        <w:jc w:val="both"/>
        <w:rPr>
          <w:rFonts w:ascii="Arial" w:eastAsia="Arial" w:hAnsi="Arial" w:cs="Arial"/>
          <w:sz w:val="20"/>
          <w:szCs w:val="20"/>
        </w:rPr>
      </w:pPr>
    </w:p>
    <w:p w:rsidR="00876537" w:rsidRPr="00895D4C" w:rsidRDefault="00876537" w:rsidP="00876537">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la existencia de irregularidades por parte de los licitantes.</w:t>
      </w:r>
    </w:p>
    <w:p w:rsidR="00876537" w:rsidRPr="00895D4C" w:rsidRDefault="00876537" w:rsidP="00876537">
      <w:pPr>
        <w:ind w:left="720"/>
        <w:jc w:val="both"/>
        <w:rPr>
          <w:rFonts w:ascii="Arial" w:eastAsia="Arial" w:hAnsi="Arial" w:cs="Arial"/>
          <w:sz w:val="20"/>
          <w:szCs w:val="20"/>
        </w:rPr>
      </w:pPr>
    </w:p>
    <w:p w:rsidR="00876537" w:rsidRPr="00895D4C" w:rsidRDefault="00876537" w:rsidP="00876537">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 Dirección, en los casos en que tenga conocimiento de alguna irregularidad.</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Porque se exceda el techo presupuestal autorizado por uno o por todos los licitantes.</w:t>
      </w:r>
    </w:p>
    <w:p w:rsidR="00876537" w:rsidRPr="00895D4C" w:rsidRDefault="00876537" w:rsidP="00876537">
      <w:pPr>
        <w:widowControl w:val="0"/>
        <w:ind w:left="708"/>
        <w:rPr>
          <w:rFonts w:ascii="Arial" w:eastAsia="Arial" w:hAnsi="Arial" w:cs="Arial"/>
          <w:sz w:val="20"/>
          <w:szCs w:val="20"/>
        </w:rPr>
      </w:pPr>
    </w:p>
    <w:p w:rsidR="00876537" w:rsidRPr="00895D4C" w:rsidRDefault="00876537" w:rsidP="00876537">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los precios ofertados por los participantes son superiores a los del mercado.</w:t>
      </w:r>
    </w:p>
    <w:p w:rsidR="00876537" w:rsidRPr="00895D4C" w:rsidRDefault="00876537" w:rsidP="00876537">
      <w:pPr>
        <w:widowControl w:val="0"/>
        <w:ind w:left="708"/>
        <w:rPr>
          <w:rFonts w:ascii="Arial" w:eastAsia="Arial" w:hAnsi="Arial" w:cs="Arial"/>
          <w:sz w:val="20"/>
          <w:szCs w:val="20"/>
        </w:rPr>
      </w:pPr>
    </w:p>
    <w:p w:rsidR="00876537" w:rsidRPr="00895D4C" w:rsidRDefault="00876537" w:rsidP="00876537">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razones de interés del Municipio.</w:t>
      </w:r>
    </w:p>
    <w:p w:rsidR="00876537" w:rsidRPr="00895D4C" w:rsidRDefault="00876537" w:rsidP="00876537">
      <w:pP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el presente procedimiento sea suspendido o cancelado se notificará a todos los participantes.</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 DECLARACIÓN DE LA LICITACIÓN DESIERTA.</w:t>
      </w:r>
    </w:p>
    <w:p w:rsidR="00876537" w:rsidRPr="00895D4C" w:rsidRDefault="00876537" w:rsidP="00876537">
      <w:pPr>
        <w:jc w:val="both"/>
        <w:rPr>
          <w:rFonts w:ascii="Arial" w:eastAsia="Arial" w:hAnsi="Arial" w:cs="Arial"/>
          <w:b/>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declarar desierta la licitación o alguna de sus partidas, por los motivos a que se refiere el artículo 71 en sus puntos 1 y 2 de la Ley de Compras Gubernamentales, Enajenaciones y Contratación de Servicios del Estado de Jalisco y sus Municipios, y el artículo 62 del Reglamento de Adquisiciones, Enajenaciones, Arrendamientos y Contrataciones para el Municipio de Guadalajara, con las particularidades siguientes:</w:t>
      </w:r>
    </w:p>
    <w:p w:rsidR="00876537" w:rsidRPr="00895D4C" w:rsidRDefault="00876537" w:rsidP="00876537">
      <w:pPr>
        <w:jc w:val="both"/>
        <w:rPr>
          <w:rFonts w:ascii="Arial" w:eastAsia="Arial" w:hAnsi="Arial" w:cs="Arial"/>
          <w:sz w:val="20"/>
          <w:szCs w:val="20"/>
        </w:rPr>
      </w:pPr>
    </w:p>
    <w:p w:rsidR="00876537" w:rsidRPr="00895D4C" w:rsidRDefault="00876537" w:rsidP="00876537">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se extinga la necesidad de adquirir los bienes o servicios correspondientes, o cuando se detecte que, de continuar con el procedimiento, puedan ocasionarse daños o perjuicios al Municipio de Guadalajara y/o a terceros. </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 </w:t>
      </w:r>
    </w:p>
    <w:p w:rsidR="00876537" w:rsidRPr="00895D4C" w:rsidRDefault="00876537" w:rsidP="00876537">
      <w:pPr>
        <w:pBdr>
          <w:top w:val="nil"/>
          <w:left w:val="nil"/>
          <w:bottom w:val="nil"/>
          <w:right w:val="nil"/>
          <w:between w:val="nil"/>
        </w:pBdr>
        <w:rPr>
          <w:rFonts w:ascii="Arial" w:eastAsia="Arial" w:hAnsi="Arial" w:cs="Arial"/>
          <w:sz w:val="20"/>
          <w:szCs w:val="20"/>
        </w:rPr>
      </w:pPr>
    </w:p>
    <w:p w:rsidR="00876537" w:rsidRPr="00895D4C" w:rsidRDefault="00876537" w:rsidP="00876537">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sea modificado con respecto a la primera convocatoria, se deberá convocar a un nuevo procedimiento. </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presentarse cualquier situación no prevista en estas bases, será resuelta por la Dirección. </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ningún licitante se hubiese registrado o ninguna proposición sea presentada en el acto de registro y apertura de propuestas técnicas.</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no se presentan por lo menos </w:t>
      </w:r>
      <w:r w:rsidRPr="00895D4C">
        <w:rPr>
          <w:rFonts w:ascii="Arial" w:eastAsia="Arial" w:hAnsi="Arial" w:cs="Arial"/>
          <w:b/>
          <w:sz w:val="20"/>
          <w:szCs w:val="20"/>
        </w:rPr>
        <w:t>dos</w:t>
      </w:r>
      <w:r w:rsidRPr="00895D4C">
        <w:rPr>
          <w:rFonts w:ascii="Arial" w:eastAsia="Arial" w:hAnsi="Arial" w:cs="Arial"/>
          <w:sz w:val="20"/>
          <w:szCs w:val="20"/>
        </w:rPr>
        <w:t xml:space="preserve"> propuestas que cumplan con todos los requisitos solicitados en estas bases.</w:t>
      </w:r>
    </w:p>
    <w:p w:rsidR="00876537" w:rsidRPr="00895D4C" w:rsidRDefault="00876537" w:rsidP="00876537">
      <w:pPr>
        <w:pBdr>
          <w:top w:val="nil"/>
          <w:left w:val="nil"/>
          <w:bottom w:val="nil"/>
          <w:right w:val="nil"/>
          <w:between w:val="nil"/>
        </w:pBdr>
        <w:ind w:left="720" w:hanging="720"/>
        <w:rPr>
          <w:rFonts w:ascii="Arial" w:eastAsia="Arial" w:hAnsi="Arial" w:cs="Arial"/>
          <w:sz w:val="20"/>
          <w:szCs w:val="20"/>
        </w:rPr>
      </w:pPr>
    </w:p>
    <w:p w:rsidR="00876537" w:rsidRPr="00895D4C" w:rsidRDefault="00876537" w:rsidP="00876537">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razones de interés del Municipio.</w:t>
      </w:r>
    </w:p>
    <w:p w:rsidR="00876537" w:rsidRPr="00895D4C" w:rsidRDefault="00876537" w:rsidP="00876537">
      <w:pPr>
        <w:jc w:val="both"/>
        <w:rPr>
          <w:rFonts w:ascii="Arial" w:eastAsia="Arial" w:hAnsi="Arial" w:cs="Arial"/>
          <w:b/>
          <w:smallCaps/>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se declare desierto el procedimiento o alguna partida, se notificará a todos los participantes.</w:t>
      </w:r>
    </w:p>
    <w:p w:rsidR="00876537" w:rsidRPr="00895D4C" w:rsidRDefault="00876537" w:rsidP="00876537">
      <w:pPr>
        <w:widowControl w:val="0"/>
        <w:jc w:val="both"/>
        <w:rPr>
          <w:rFonts w:ascii="Arial" w:eastAsia="Arial" w:hAnsi="Arial" w:cs="Arial"/>
          <w:b/>
          <w:smallCaps/>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 CESIÓN DE DERECHOS Y OBLIGACIONES.</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con los artículos 54 y 64 apartado 2 fracción XVI del Reglamento,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 dicha subcontratación. El municipio se reserva la aceptación de esta modalidad.</w:t>
      </w:r>
    </w:p>
    <w:p w:rsidR="00876537" w:rsidRPr="00895D4C" w:rsidRDefault="00876537" w:rsidP="00876537">
      <w:pPr>
        <w:jc w:val="both"/>
        <w:rPr>
          <w:rFonts w:ascii="Arial" w:eastAsia="Arial" w:hAnsi="Arial" w:cs="Arial"/>
          <w:b/>
          <w:smallCaps/>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XXVII. PATENTES, MARCAS Y DERECHOS DE AUTOR.</w:t>
      </w:r>
    </w:p>
    <w:p w:rsidR="00876537" w:rsidRPr="00895D4C" w:rsidRDefault="00876537" w:rsidP="00876537">
      <w:pPr>
        <w:widowControl w:val="0"/>
        <w:jc w:val="center"/>
        <w:rPr>
          <w:rFonts w:ascii="Arial" w:eastAsia="Arial" w:hAnsi="Arial" w:cs="Arial"/>
          <w:b/>
          <w:smallCaps/>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(los) participante (s) adjudicado (s), asumirá (n) la responsabilidad total para el caso de que, al suministrar sus bienes y/o servicios, se infrinjan derechos sobre patentes, marcas o derechos de autor, liberando al Municipio de Guadalajara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876537" w:rsidRPr="00895D4C" w:rsidRDefault="00876537" w:rsidP="00876537">
      <w:pPr>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XXVIII. RELACIONES LABORALES.</w:t>
      </w:r>
    </w:p>
    <w:p w:rsidR="00876537" w:rsidRPr="00895D4C" w:rsidRDefault="00876537" w:rsidP="00876537">
      <w:pPr>
        <w:widowControl w:val="0"/>
        <w:jc w:val="both"/>
        <w:rPr>
          <w:rFonts w:ascii="Arial" w:eastAsia="Arial" w:hAnsi="Arial" w:cs="Arial"/>
          <w:b/>
          <w:sz w:val="20"/>
          <w:szCs w:val="20"/>
        </w:rPr>
      </w:pPr>
    </w:p>
    <w:p w:rsidR="00876537" w:rsidRPr="00895D4C" w:rsidRDefault="00876537" w:rsidP="00876537">
      <w:pPr>
        <w:pBdr>
          <w:top w:val="nil"/>
          <w:left w:val="nil"/>
          <w:bottom w:val="nil"/>
          <w:right w:val="nil"/>
          <w:between w:val="nil"/>
        </w:pBdr>
        <w:contextualSpacing/>
        <w:jc w:val="both"/>
        <w:rPr>
          <w:rFonts w:ascii="Arial" w:eastAsia="Arial" w:hAnsi="Arial" w:cs="Arial"/>
          <w:sz w:val="20"/>
          <w:szCs w:val="20"/>
        </w:rPr>
      </w:pPr>
      <w:r w:rsidRPr="00895D4C">
        <w:rPr>
          <w:rFonts w:ascii="Arial" w:eastAsia="Arial" w:hAnsi="Arial" w:cs="Arial"/>
          <w:sz w:val="20"/>
          <w:szCs w:val="20"/>
        </w:rPr>
        <w:t>De resultar adjudicado el licitante,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Municipio de Guadalajara, patrón sustituto, responsable o solidario de dichas relaciones, siendo  aquél, el responsable de los actos u omisiones imputables a sus representantes, factores, dependientes o colaboradores en general.</w:t>
      </w:r>
    </w:p>
    <w:p w:rsidR="00876537" w:rsidRPr="00895D4C" w:rsidRDefault="00876537" w:rsidP="00876537">
      <w:pPr>
        <w:pBdr>
          <w:top w:val="nil"/>
          <w:left w:val="nil"/>
          <w:bottom w:val="nil"/>
          <w:right w:val="nil"/>
          <w:between w:val="nil"/>
        </w:pBdr>
        <w:contextualSpacing/>
        <w:jc w:val="both"/>
        <w:rPr>
          <w:rFonts w:ascii="Arial" w:eastAsia="Arial" w:hAnsi="Arial" w:cs="Arial"/>
          <w:sz w:val="20"/>
          <w:szCs w:val="20"/>
        </w:rPr>
      </w:pPr>
    </w:p>
    <w:p w:rsidR="00876537" w:rsidRPr="00895D4C" w:rsidRDefault="00876537" w:rsidP="00876537">
      <w:pPr>
        <w:widowControl w:val="0"/>
        <w:contextualSpacing/>
        <w:jc w:val="center"/>
        <w:rPr>
          <w:rFonts w:ascii="Arial" w:eastAsia="Arial" w:hAnsi="Arial" w:cs="Arial"/>
          <w:b/>
          <w:smallCaps/>
          <w:sz w:val="20"/>
          <w:szCs w:val="20"/>
        </w:rPr>
      </w:pPr>
      <w:r w:rsidRPr="00895D4C">
        <w:rPr>
          <w:rFonts w:ascii="Arial" w:eastAsia="Arial" w:hAnsi="Arial" w:cs="Arial"/>
          <w:b/>
          <w:smallCaps/>
          <w:sz w:val="20"/>
          <w:szCs w:val="20"/>
        </w:rPr>
        <w:t xml:space="preserve">CAPÍTULO XXIX. FACULTADES DE LA DIRECCIÓN DE ADQUISICIONES. </w:t>
      </w:r>
    </w:p>
    <w:p w:rsidR="00876537" w:rsidRPr="00895D4C" w:rsidRDefault="00876537" w:rsidP="00876537">
      <w:pPr>
        <w:widowControl w:val="0"/>
        <w:contextualSpacing/>
        <w:jc w:val="center"/>
        <w:rPr>
          <w:rFonts w:ascii="Arial" w:eastAsia="Arial" w:hAnsi="Arial" w:cs="Arial"/>
          <w:smallCaps/>
          <w:sz w:val="20"/>
          <w:szCs w:val="20"/>
        </w:rPr>
      </w:pPr>
    </w:p>
    <w:p w:rsidR="00876537" w:rsidRPr="00895D4C" w:rsidRDefault="00876537" w:rsidP="00876537">
      <w:pPr>
        <w:pBdr>
          <w:top w:val="nil"/>
          <w:left w:val="nil"/>
          <w:bottom w:val="nil"/>
          <w:right w:val="nil"/>
          <w:between w:val="nil"/>
        </w:pBdr>
        <w:contextualSpacing/>
        <w:jc w:val="both"/>
        <w:rPr>
          <w:rFonts w:ascii="Arial" w:eastAsia="Arial" w:hAnsi="Arial" w:cs="Arial"/>
          <w:sz w:val="20"/>
          <w:szCs w:val="20"/>
        </w:rPr>
      </w:pPr>
      <w:r w:rsidRPr="00895D4C">
        <w:rPr>
          <w:rFonts w:ascii="Arial" w:eastAsia="Arial" w:hAnsi="Arial" w:cs="Arial"/>
          <w:sz w:val="20"/>
          <w:szCs w:val="20"/>
        </w:rPr>
        <w:t>La Dirección de Adquisiciones, tendrá, respecto del presente procedimiento de adquisición, además de aquellas que el Reglamento de Adquisiciones, Enajenaciones, Arrendamientos y Contrataciones para el Municipio de Guadalajara le confiere, las siguientes facultades:</w:t>
      </w:r>
    </w:p>
    <w:p w:rsidR="00876537" w:rsidRPr="00895D4C" w:rsidRDefault="00876537" w:rsidP="00876537">
      <w:pPr>
        <w:pBdr>
          <w:top w:val="nil"/>
          <w:left w:val="nil"/>
          <w:bottom w:val="nil"/>
          <w:right w:val="nil"/>
          <w:between w:val="nil"/>
        </w:pBdr>
        <w:ind w:left="720" w:hanging="720"/>
        <w:jc w:val="both"/>
        <w:rPr>
          <w:rFonts w:ascii="Arial" w:eastAsia="Arial" w:hAnsi="Arial" w:cs="Arial"/>
          <w:sz w:val="20"/>
          <w:szCs w:val="20"/>
        </w:rPr>
      </w:pP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Generar los cuadros comparativos u otros recursos, para evaluar la solvencia de las propuestas licitantes.  </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Supervisar el Padrón de Proveedores;</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Aprobar prórrogas y renovaciones de contrato. </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Conocer las bases que expida la Dirección para los procedimientos de adquisición y presentar las observaciones que considere pertinentes; y</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Participar en las licitaciones públicas, presentación y apertura de propuestas, y fallo;</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Resolver sobre las propuestas presentadas por los licitantes, con la finalidad de obtener las mejores condiciones de calidad, servicio, precio, pago y tiempo de entrega ofertadas;</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Analizar la pertinencia de la justificación del caso fortuito o fuerza mayor cuando sea necesario;</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Proponer las bases sobre las cuales habrá de convocarse a procedimiento de adquisición para la adquisición, de bienes y servicios;</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Opinar sobre las dudas y controversias que surjan en la aplicación de la Ley y las disposiciones que de ella deriven;</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Decidir lo conducente respecto de las situaciones extraordinarias que se presenten en el ejercicio de sus funciones, observando siempre los principios de economía, eficacia, transparencia, imparcialidad, y honradez; y</w:t>
      </w:r>
    </w:p>
    <w:p w:rsidR="00876537" w:rsidRPr="00895D4C" w:rsidRDefault="00876537" w:rsidP="00876537">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que sean conferidas por las disposiciones secundarias.</w:t>
      </w:r>
      <w:r w:rsidRPr="00895D4C">
        <w:rPr>
          <w:rFonts w:ascii="Arial" w:eastAsia="Arial" w:hAnsi="Arial" w:cs="Arial"/>
          <w:sz w:val="20"/>
          <w:szCs w:val="20"/>
        </w:rPr>
        <w:tab/>
      </w:r>
    </w:p>
    <w:p w:rsidR="00876537" w:rsidRPr="00895D4C" w:rsidRDefault="00876537" w:rsidP="00876537">
      <w:pPr>
        <w:widowControl w:val="0"/>
        <w:jc w:val="center"/>
        <w:rPr>
          <w:rFonts w:ascii="Arial" w:eastAsia="Arial" w:hAnsi="Arial" w:cs="Arial"/>
          <w:b/>
          <w:smallCaps/>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XXX. INCONFORMIDADES.</w:t>
      </w:r>
    </w:p>
    <w:p w:rsidR="00876537" w:rsidRPr="00895D4C" w:rsidRDefault="00876537" w:rsidP="00876537">
      <w:pPr>
        <w:jc w:val="both"/>
        <w:rPr>
          <w:rFonts w:ascii="Arial" w:eastAsia="Arial" w:hAnsi="Arial" w:cs="Arial"/>
          <w:b/>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 la Contraloría Ciudadana, se ubican en la Unidad Administrativa Reforma, en la avenida 5 de febrero número 249, Colonia Las Conchas, Guadalajara, Jalisco.</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XXXI. LICITANTES SIN REGISTRO EN EL PADRÓN DE PROVEEDORES.</w:t>
      </w:r>
    </w:p>
    <w:p w:rsidR="00876537" w:rsidRPr="00895D4C" w:rsidRDefault="00876537" w:rsidP="00876537">
      <w:pPr>
        <w:pBdr>
          <w:top w:val="nil"/>
          <w:left w:val="nil"/>
          <w:bottom w:val="nil"/>
          <w:right w:val="nil"/>
          <w:between w:val="nil"/>
        </w:pBdr>
        <w:jc w:val="both"/>
        <w:rPr>
          <w:rFonts w:ascii="Arial" w:eastAsia="Arial" w:hAnsi="Arial" w:cs="Arial"/>
          <w:sz w:val="20"/>
          <w:szCs w:val="20"/>
        </w:rPr>
      </w:pPr>
    </w:p>
    <w:p w:rsidR="00876537" w:rsidRPr="00895D4C" w:rsidRDefault="00876537" w:rsidP="00876537">
      <w:pPr>
        <w:pBdr>
          <w:top w:val="nil"/>
          <w:left w:val="nil"/>
          <w:bottom w:val="nil"/>
          <w:right w:val="nil"/>
          <w:between w:val="nil"/>
        </w:pBdr>
        <w:jc w:val="both"/>
        <w:rPr>
          <w:rFonts w:ascii="Arial" w:eastAsia="Arial" w:hAnsi="Arial" w:cs="Arial"/>
          <w:sz w:val="20"/>
          <w:szCs w:val="20"/>
          <w:lang w:val="es-MX"/>
        </w:rPr>
      </w:pPr>
      <w:r w:rsidRPr="00895D4C">
        <w:rPr>
          <w:rFonts w:ascii="Arial" w:eastAsia="Arial" w:hAnsi="Arial" w:cs="Arial"/>
          <w:sz w:val="20"/>
          <w:szCs w:val="20"/>
          <w:lang w:val="es-MX"/>
        </w:rPr>
        <w:t>Sin perjuicio de las atribuciones conferidas a la Dirección en el artículo 25 numeral 1 fracciones XVII y XIX del Reglamento, relativas al Padrón de Proveedores, la Dirección no podrá restringir o limitar la participación de licitantes. Por tal razón, los interesados deberán atender a los términos y las condiciones establecidas en estas bases, así pues, podrán presentarse a los diversos actos que conforman el procedimiento. No obstante, excepcionalmente, respecto de sus propuestas técnica y económica los licitantes estarán a lo siguiente:</w:t>
      </w:r>
    </w:p>
    <w:p w:rsidR="00876537" w:rsidRPr="00895D4C" w:rsidRDefault="00876537" w:rsidP="00876537">
      <w:pPr>
        <w:pBdr>
          <w:top w:val="nil"/>
          <w:left w:val="nil"/>
          <w:bottom w:val="nil"/>
          <w:right w:val="nil"/>
          <w:between w:val="nil"/>
        </w:pBdr>
        <w:jc w:val="both"/>
        <w:rPr>
          <w:rFonts w:ascii="Arial" w:eastAsia="Arial" w:hAnsi="Arial" w:cs="Arial"/>
          <w:sz w:val="20"/>
          <w:szCs w:val="20"/>
          <w:lang w:val="es-MX"/>
        </w:rPr>
      </w:pPr>
    </w:p>
    <w:p w:rsidR="00876537" w:rsidRPr="00895D4C" w:rsidRDefault="00876537" w:rsidP="00876537">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Los licitantes deberán entregar sus propuestas en sobre cerrado y, en caso de que el participante sea persona moral, firmado por representante legal en la parte posterior. En ambos casos, deberán contener todos los documentos solicitados a lo largo de estas bases, así como lo solicitado en el anexo 1 y demás procedentes, incluso lo derivado de la junta aclaratoria.</w:t>
      </w:r>
    </w:p>
    <w:p w:rsidR="00876537" w:rsidRPr="00895D4C" w:rsidRDefault="00876537" w:rsidP="00876537">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lastRenderedPageBreak/>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sí mismo o por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basta copia simple del documento que acredite facultades suficientes de quien presenta la propuesta.</w:t>
      </w:r>
    </w:p>
    <w:p w:rsidR="00876537" w:rsidRPr="00895D4C" w:rsidRDefault="00876537" w:rsidP="00876537">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Únicamente aquellos documentos originales presentados y que por aspectos legales no se puedan perforar ni firmar serán devueltos una vez cotejados con las copias simples exhibidas. Dichos documentos se presentarán dentro de micas especiales, debiendo anexar </w:t>
      </w:r>
      <w:proofErr w:type="gramStart"/>
      <w:r w:rsidRPr="00895D4C">
        <w:rPr>
          <w:rFonts w:ascii="Arial" w:eastAsia="Arial" w:hAnsi="Arial" w:cs="Arial"/>
          <w:sz w:val="20"/>
          <w:szCs w:val="20"/>
        </w:rPr>
        <w:t>una copia respectiva para su cotejo, estas</w:t>
      </w:r>
      <w:proofErr w:type="gramEnd"/>
      <w:r w:rsidRPr="00895D4C">
        <w:rPr>
          <w:rFonts w:ascii="Arial" w:eastAsia="Arial" w:hAnsi="Arial" w:cs="Arial"/>
          <w:sz w:val="20"/>
          <w:szCs w:val="20"/>
        </w:rPr>
        <w:t xml:space="preserve"> deberán ir perforadas y firmadas de manera autógrafa por el representante o apoderado legal e integrado en las carpetas sin micas y con el folio o numeración consecutiva. La falta de cumplimiento de esta formalidad relativa a la entrega de documentos originales no será criterio para que la Dirección o el área requirente desechen la propuesta.</w:t>
      </w:r>
    </w:p>
    <w:p w:rsidR="00876537" w:rsidRPr="00895D4C" w:rsidRDefault="00876537" w:rsidP="00876537">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Toda la documentación que se presente deberá estar numerada y foliada en forma consecutiva y de acuerdo con el orden solicitado en las bases (incluyendo las copias simples de las actas constitutivas y poderes, excepto documentación original.) Los documentos entregados no deberán presentar textos entre líneas, raspaduras, tachaduras o enmendaduras.</w:t>
      </w:r>
    </w:p>
    <w:p w:rsidR="00876537" w:rsidRPr="00895D4C" w:rsidRDefault="00876537" w:rsidP="00876537">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 propuesta económica deberá ser presentada física y digitalmente, en formato PDF y en formato EXCEL, ya sea en memoria USB o en CD, para lo anterior deberá ser utilizando el formato del anexo 7 de estas bases.</w:t>
      </w:r>
    </w:p>
    <w:p w:rsidR="00876537" w:rsidRPr="00895D4C" w:rsidRDefault="00876537" w:rsidP="00876537">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Las propuestas técnica y económica deberán presentarse por escrito en original y, preferentemente, en papelería membretada del participante.</w:t>
      </w:r>
    </w:p>
    <w:p w:rsidR="00876537" w:rsidRPr="00895D4C" w:rsidRDefault="00876537" w:rsidP="00876537">
      <w:pPr>
        <w:pBdr>
          <w:top w:val="nil"/>
          <w:left w:val="nil"/>
          <w:bottom w:val="nil"/>
          <w:right w:val="nil"/>
          <w:between w:val="nil"/>
        </w:pBdr>
        <w:jc w:val="both"/>
        <w:rPr>
          <w:rFonts w:ascii="Arial" w:eastAsia="Arial" w:hAnsi="Arial" w:cs="Arial"/>
          <w:sz w:val="20"/>
          <w:szCs w:val="20"/>
          <w:lang w:val="es-MX"/>
        </w:rPr>
      </w:pPr>
    </w:p>
    <w:p w:rsidR="00876537" w:rsidRDefault="00876537" w:rsidP="0063358D">
      <w:pPr>
        <w:pBdr>
          <w:top w:val="nil"/>
          <w:left w:val="nil"/>
          <w:bottom w:val="nil"/>
          <w:right w:val="nil"/>
          <w:between w:val="nil"/>
        </w:pBdr>
        <w:jc w:val="both"/>
        <w:rPr>
          <w:rFonts w:ascii="Arial" w:eastAsia="Arial" w:hAnsi="Arial" w:cs="Arial"/>
          <w:sz w:val="20"/>
          <w:szCs w:val="20"/>
          <w:lang w:val="es-MX"/>
        </w:rPr>
      </w:pPr>
      <w:r w:rsidRPr="00895D4C">
        <w:rPr>
          <w:rFonts w:ascii="Arial" w:eastAsia="Arial" w:hAnsi="Arial" w:cs="Arial"/>
          <w:sz w:val="20"/>
          <w:szCs w:val="20"/>
          <w:lang w:val="es-MX"/>
        </w:rPr>
        <w:t>El registro del licitante en la lista de control administrativo prevista por la Dirección conforme a lo establecido en el numeral 21 del Cuadro Normativo será suficiente para una consecuente evaluación por parte del área requirente y de la Dirección. Dicha evaluación constará en el fallo de adjudicación con los motivos y fundamento al que hubiera lugar.</w:t>
      </w:r>
    </w:p>
    <w:p w:rsidR="0063358D" w:rsidRPr="0063358D" w:rsidRDefault="0063358D" w:rsidP="0063358D">
      <w:pPr>
        <w:pBdr>
          <w:top w:val="nil"/>
          <w:left w:val="nil"/>
          <w:bottom w:val="nil"/>
          <w:right w:val="nil"/>
          <w:between w:val="nil"/>
        </w:pBdr>
        <w:jc w:val="both"/>
        <w:rPr>
          <w:rFonts w:ascii="Arial" w:eastAsia="Arial" w:hAnsi="Arial" w:cs="Arial"/>
          <w:sz w:val="20"/>
          <w:szCs w:val="20"/>
          <w:lang w:val="es-MX"/>
        </w:rPr>
      </w:pPr>
    </w:p>
    <w:p w:rsidR="0063358D" w:rsidRPr="00E87CC4" w:rsidRDefault="0063358D" w:rsidP="0063358D">
      <w:pPr>
        <w:widowControl w:val="0"/>
        <w:jc w:val="center"/>
        <w:rPr>
          <w:rFonts w:ascii="Arial" w:eastAsia="Arial" w:hAnsi="Arial" w:cs="Arial"/>
          <w:b/>
          <w:sz w:val="20"/>
          <w:szCs w:val="20"/>
        </w:rPr>
      </w:pPr>
      <w:r w:rsidRPr="00E87CC4">
        <w:rPr>
          <w:rFonts w:ascii="Arial" w:eastAsia="Arial" w:hAnsi="Arial" w:cs="Arial"/>
          <w:b/>
          <w:sz w:val="20"/>
          <w:szCs w:val="20"/>
        </w:rPr>
        <w:t>CAPÍTULO XXXII. ENTREGA DE MUESTRAS FÍSICAS.</w:t>
      </w:r>
    </w:p>
    <w:p w:rsidR="0063358D" w:rsidRPr="00E87CC4" w:rsidRDefault="0063358D" w:rsidP="0063358D">
      <w:pPr>
        <w:widowControl w:val="0"/>
        <w:jc w:val="center"/>
        <w:rPr>
          <w:rFonts w:ascii="Arial" w:eastAsia="Arial" w:hAnsi="Arial" w:cs="Arial"/>
          <w:b/>
          <w:sz w:val="20"/>
          <w:szCs w:val="20"/>
        </w:rPr>
      </w:pPr>
    </w:p>
    <w:p w:rsidR="0063358D" w:rsidRPr="00E87CC4" w:rsidRDefault="0063358D" w:rsidP="0063358D">
      <w:pPr>
        <w:widowControl w:val="0"/>
        <w:pBdr>
          <w:top w:val="nil"/>
          <w:left w:val="nil"/>
          <w:bottom w:val="nil"/>
          <w:right w:val="nil"/>
          <w:between w:val="nil"/>
        </w:pBdr>
        <w:jc w:val="both"/>
        <w:rPr>
          <w:rFonts w:ascii="Arial" w:eastAsia="Arial" w:hAnsi="Arial" w:cs="Arial"/>
          <w:sz w:val="20"/>
          <w:szCs w:val="20"/>
        </w:rPr>
      </w:pPr>
      <w:r w:rsidRPr="00295975">
        <w:rPr>
          <w:rFonts w:ascii="Arial" w:eastAsia="Arial" w:hAnsi="Arial" w:cs="Arial"/>
          <w:sz w:val="20"/>
          <w:szCs w:val="20"/>
        </w:rPr>
        <w:lastRenderedPageBreak/>
        <w:t>De ser necesario, según las necesidades expuestas por la Dependencia requirente de los bienes a adquirir en el anexo 1 de las presentes bases, al momento de ser desahogado el acto de apertura de propuestas técnicas y económicas, se realizará la entrega de muestras físicas de los bienes licitados.</w:t>
      </w:r>
    </w:p>
    <w:p w:rsidR="0063358D" w:rsidRPr="00E87CC4" w:rsidRDefault="0063358D" w:rsidP="0063358D">
      <w:pPr>
        <w:widowControl w:val="0"/>
        <w:pBdr>
          <w:top w:val="nil"/>
          <w:left w:val="nil"/>
          <w:bottom w:val="nil"/>
          <w:right w:val="nil"/>
          <w:between w:val="nil"/>
        </w:pBdr>
        <w:jc w:val="both"/>
        <w:rPr>
          <w:rFonts w:ascii="Arial" w:eastAsia="Arial" w:hAnsi="Arial" w:cs="Arial"/>
          <w:sz w:val="20"/>
          <w:szCs w:val="20"/>
        </w:rPr>
      </w:pPr>
    </w:p>
    <w:p w:rsidR="0063358D" w:rsidRDefault="0063358D" w:rsidP="0063358D">
      <w:pPr>
        <w:widowControl w:val="0"/>
        <w:pBdr>
          <w:top w:val="nil"/>
          <w:left w:val="nil"/>
          <w:bottom w:val="nil"/>
          <w:right w:val="nil"/>
          <w:between w:val="nil"/>
        </w:pBdr>
        <w:jc w:val="both"/>
        <w:rPr>
          <w:rFonts w:ascii="Arial" w:eastAsia="Arial" w:hAnsi="Arial" w:cs="Arial"/>
          <w:b/>
          <w:sz w:val="20"/>
          <w:szCs w:val="20"/>
          <w:u w:val="single"/>
        </w:rPr>
      </w:pPr>
      <w:r w:rsidRPr="00295975">
        <w:rPr>
          <w:rFonts w:ascii="Arial" w:eastAsia="Arial" w:hAnsi="Arial" w:cs="Arial"/>
          <w:b/>
          <w:sz w:val="20"/>
          <w:szCs w:val="20"/>
          <w:u w:val="single"/>
        </w:rPr>
        <w:t xml:space="preserve">Se solicita para el caso en específico, la presentación de muestras físicas, de conformidad a lo establecido en el ANEXO 1 de las presentes bases. </w:t>
      </w:r>
    </w:p>
    <w:p w:rsidR="0063358D" w:rsidRPr="00895D4C" w:rsidRDefault="0063358D" w:rsidP="00876537">
      <w:pPr>
        <w:widowControl w:val="0"/>
        <w:rPr>
          <w:rFonts w:ascii="Arial" w:eastAsia="Arial" w:hAnsi="Arial" w:cs="Arial"/>
          <w:sz w:val="20"/>
          <w:szCs w:val="20"/>
        </w:rPr>
      </w:pPr>
    </w:p>
    <w:p w:rsidR="00876537" w:rsidRPr="00D43CE8" w:rsidRDefault="00876537" w:rsidP="00876537">
      <w:pPr>
        <w:jc w:val="center"/>
        <w:rPr>
          <w:rFonts w:ascii="Arial" w:hAnsi="Arial" w:cs="Arial"/>
          <w:b/>
          <w:bCs/>
          <w:caps/>
          <w:u w:val="single"/>
        </w:rPr>
      </w:pPr>
      <w:bookmarkStart w:id="2" w:name="_heading=h.gjdgxs" w:colFirst="0" w:colLast="0"/>
      <w:bookmarkEnd w:id="2"/>
      <w:r w:rsidRPr="00D43CE8">
        <w:rPr>
          <w:rFonts w:ascii="Arial" w:hAnsi="Arial" w:cs="Arial"/>
          <w:b/>
          <w:bCs/>
          <w:caps/>
          <w:u w:val="single"/>
        </w:rPr>
        <w:t>ANEXO 1</w:t>
      </w:r>
    </w:p>
    <w:p w:rsidR="00876537" w:rsidRDefault="00876537" w:rsidP="00876537">
      <w:pPr>
        <w:widowControl w:val="0"/>
        <w:rPr>
          <w:rFonts w:ascii="Arial" w:eastAsia="Arial" w:hAnsi="Arial" w:cs="Arial"/>
          <w:b/>
          <w:u w:val="single"/>
        </w:rPr>
      </w:pPr>
    </w:p>
    <w:p w:rsidR="00876537" w:rsidRDefault="00876537" w:rsidP="00876537">
      <w:pPr>
        <w:widowControl w:val="0"/>
        <w:rPr>
          <w:rFonts w:ascii="Arial" w:eastAsia="Arial" w:hAnsi="Arial" w:cs="Arial"/>
          <w:b/>
          <w:u w:val="single"/>
        </w:rPr>
      </w:pPr>
      <w:r w:rsidRPr="00374CCF">
        <w:rPr>
          <w:rFonts w:ascii="Arial" w:eastAsia="Arial" w:hAnsi="Arial" w:cs="Arial"/>
          <w:b/>
          <w:u w:val="single"/>
        </w:rPr>
        <w:t xml:space="preserve">OFICIO </w:t>
      </w:r>
      <w:r w:rsidR="00E3619C">
        <w:rPr>
          <w:rFonts w:ascii="Arial" w:eastAsia="Arial" w:hAnsi="Arial" w:cs="Arial"/>
          <w:b/>
          <w:u w:val="single"/>
        </w:rPr>
        <w:t>DPCYG/0044/2021-</w:t>
      </w:r>
      <w:r w:rsidRPr="00374CCF">
        <w:rPr>
          <w:rFonts w:ascii="Arial" w:eastAsia="Arial" w:hAnsi="Arial" w:cs="Arial"/>
          <w:b/>
          <w:u w:val="single"/>
        </w:rPr>
        <w:t xml:space="preserve"> REQUISICIÓN </w:t>
      </w:r>
      <w:r w:rsidR="00E3619C">
        <w:rPr>
          <w:rFonts w:ascii="Arial" w:eastAsia="Arial" w:hAnsi="Arial" w:cs="Arial"/>
          <w:b/>
          <w:u w:val="single"/>
        </w:rPr>
        <w:t>01280</w:t>
      </w:r>
    </w:p>
    <w:p w:rsidR="00876537" w:rsidRDefault="00876537" w:rsidP="00876537">
      <w:pPr>
        <w:widowControl w:val="0"/>
        <w:rPr>
          <w:rFonts w:ascii="Arial" w:eastAsia="Arial" w:hAnsi="Arial" w:cs="Arial"/>
          <w:b/>
          <w:color w:val="000000"/>
        </w:rPr>
      </w:pPr>
    </w:p>
    <w:p w:rsidR="00876537" w:rsidRPr="00F02BD8" w:rsidRDefault="00876537" w:rsidP="00876537">
      <w:pPr>
        <w:numPr>
          <w:ilvl w:val="0"/>
          <w:numId w:val="26"/>
        </w:numPr>
        <w:pBdr>
          <w:top w:val="nil"/>
          <w:left w:val="nil"/>
          <w:bottom w:val="nil"/>
          <w:right w:val="nil"/>
          <w:between w:val="nil"/>
        </w:pBdr>
        <w:spacing w:line="276" w:lineRule="auto"/>
        <w:jc w:val="both"/>
        <w:rPr>
          <w:rFonts w:ascii="Arial" w:eastAsia="Arial" w:hAnsi="Arial" w:cs="Arial"/>
          <w:b/>
          <w:color w:val="000000"/>
          <w:sz w:val="20"/>
        </w:rPr>
      </w:pPr>
      <w:r w:rsidRPr="00F02BD8">
        <w:rPr>
          <w:rFonts w:ascii="Arial" w:eastAsia="Arial" w:hAnsi="Arial" w:cs="Arial"/>
          <w:b/>
          <w:color w:val="000000"/>
          <w:sz w:val="20"/>
        </w:rPr>
        <w:t xml:space="preserve">Dependencia solicitante: </w:t>
      </w:r>
      <w:r w:rsidR="00E3619C" w:rsidRPr="00E3619C">
        <w:rPr>
          <w:rFonts w:ascii="Arial" w:eastAsia="Arial" w:hAnsi="Arial" w:cs="Arial"/>
          <w:bCs/>
          <w:color w:val="000000"/>
          <w:sz w:val="20"/>
        </w:rPr>
        <w:t>Secretaría General Municipio de Guadalajara</w:t>
      </w:r>
      <w:r w:rsidRPr="00E3619C">
        <w:rPr>
          <w:rFonts w:ascii="Arial" w:eastAsia="Arial" w:hAnsi="Arial" w:cs="Arial"/>
          <w:bCs/>
          <w:color w:val="000000"/>
          <w:sz w:val="20"/>
        </w:rPr>
        <w:t>.</w:t>
      </w:r>
    </w:p>
    <w:p w:rsidR="00876537" w:rsidRPr="00F02BD8" w:rsidRDefault="00876537" w:rsidP="00876537">
      <w:pPr>
        <w:pBdr>
          <w:top w:val="nil"/>
          <w:left w:val="nil"/>
          <w:bottom w:val="nil"/>
          <w:right w:val="nil"/>
          <w:between w:val="nil"/>
        </w:pBdr>
        <w:jc w:val="both"/>
        <w:rPr>
          <w:rFonts w:ascii="Arial" w:eastAsia="Arial" w:hAnsi="Arial" w:cs="Arial"/>
          <w:color w:val="000000"/>
          <w:sz w:val="20"/>
        </w:rPr>
      </w:pPr>
    </w:p>
    <w:p w:rsidR="00876537" w:rsidRPr="00F02BD8" w:rsidRDefault="00876537" w:rsidP="00876537">
      <w:pPr>
        <w:numPr>
          <w:ilvl w:val="0"/>
          <w:numId w:val="26"/>
        </w:numPr>
        <w:pBdr>
          <w:top w:val="nil"/>
          <w:left w:val="nil"/>
          <w:bottom w:val="nil"/>
          <w:right w:val="nil"/>
          <w:between w:val="nil"/>
        </w:pBdr>
        <w:spacing w:line="276" w:lineRule="auto"/>
        <w:jc w:val="both"/>
        <w:rPr>
          <w:rFonts w:ascii="Arial" w:eastAsia="Arial" w:hAnsi="Arial" w:cs="Arial"/>
          <w:b/>
          <w:color w:val="000000"/>
          <w:sz w:val="20"/>
        </w:rPr>
      </w:pPr>
      <w:r w:rsidRPr="00F02BD8">
        <w:rPr>
          <w:rFonts w:ascii="Arial" w:eastAsia="Arial" w:hAnsi="Arial" w:cs="Arial"/>
          <w:b/>
          <w:color w:val="000000"/>
          <w:sz w:val="20"/>
        </w:rPr>
        <w:t xml:space="preserve">Unidad Responsable: </w:t>
      </w:r>
      <w:r w:rsidR="00E3619C" w:rsidRPr="00E3619C">
        <w:rPr>
          <w:rFonts w:ascii="Arial" w:eastAsia="Arial" w:hAnsi="Arial" w:cs="Arial"/>
          <w:bCs/>
          <w:color w:val="000000"/>
          <w:sz w:val="20"/>
        </w:rPr>
        <w:t>7820 Dirección de Participación Ciudadana</w:t>
      </w:r>
      <w:r w:rsidRPr="00E3619C">
        <w:rPr>
          <w:rFonts w:ascii="Arial" w:eastAsia="Arial" w:hAnsi="Arial" w:cs="Arial"/>
          <w:bCs/>
          <w:color w:val="000000"/>
          <w:sz w:val="20"/>
        </w:rPr>
        <w:t>.</w:t>
      </w:r>
    </w:p>
    <w:p w:rsidR="00876537" w:rsidRPr="00F02BD8" w:rsidRDefault="00876537" w:rsidP="00876537">
      <w:pPr>
        <w:pBdr>
          <w:top w:val="nil"/>
          <w:left w:val="nil"/>
          <w:bottom w:val="nil"/>
          <w:right w:val="nil"/>
          <w:between w:val="nil"/>
        </w:pBdr>
        <w:jc w:val="both"/>
        <w:rPr>
          <w:rFonts w:ascii="Arial" w:eastAsia="Arial" w:hAnsi="Arial" w:cs="Arial"/>
          <w:b/>
          <w:color w:val="000000"/>
          <w:sz w:val="20"/>
        </w:rPr>
      </w:pPr>
    </w:p>
    <w:p w:rsidR="00876537" w:rsidRPr="00E3619C" w:rsidRDefault="00876537" w:rsidP="00E3619C">
      <w:pPr>
        <w:numPr>
          <w:ilvl w:val="0"/>
          <w:numId w:val="26"/>
        </w:numPr>
        <w:pBdr>
          <w:top w:val="nil"/>
          <w:left w:val="nil"/>
          <w:bottom w:val="nil"/>
          <w:right w:val="nil"/>
          <w:between w:val="nil"/>
        </w:pBdr>
        <w:spacing w:line="276" w:lineRule="auto"/>
        <w:jc w:val="both"/>
        <w:rPr>
          <w:rFonts w:ascii="Arial" w:hAnsi="Arial" w:cs="Arial"/>
          <w:sz w:val="20"/>
          <w:szCs w:val="20"/>
        </w:rPr>
      </w:pPr>
      <w:r w:rsidRPr="00F02BD8">
        <w:rPr>
          <w:rFonts w:ascii="Arial" w:eastAsia="Arial" w:hAnsi="Arial" w:cs="Arial"/>
          <w:b/>
          <w:color w:val="000000"/>
          <w:sz w:val="20"/>
        </w:rPr>
        <w:t>Objetivo del bien</w:t>
      </w:r>
      <w:r w:rsidR="00E3619C">
        <w:rPr>
          <w:rFonts w:ascii="Arial" w:eastAsia="Arial" w:hAnsi="Arial" w:cs="Arial"/>
          <w:b/>
          <w:color w:val="000000"/>
          <w:sz w:val="20"/>
        </w:rPr>
        <w:t>.</w:t>
      </w:r>
    </w:p>
    <w:p w:rsidR="00E3619C" w:rsidRDefault="00E3619C" w:rsidP="00E3619C">
      <w:pPr>
        <w:pBdr>
          <w:top w:val="nil"/>
          <w:left w:val="nil"/>
          <w:bottom w:val="nil"/>
          <w:right w:val="nil"/>
          <w:between w:val="nil"/>
        </w:pBdr>
        <w:spacing w:line="276" w:lineRule="auto"/>
        <w:ind w:left="708"/>
        <w:jc w:val="both"/>
        <w:rPr>
          <w:rFonts w:ascii="Arial" w:hAnsi="Arial" w:cs="Arial"/>
          <w:sz w:val="20"/>
          <w:szCs w:val="20"/>
        </w:rPr>
      </w:pPr>
      <w:r>
        <w:rPr>
          <w:rFonts w:ascii="Arial" w:hAnsi="Arial" w:cs="Arial"/>
          <w:sz w:val="20"/>
          <w:szCs w:val="20"/>
        </w:rPr>
        <w:t xml:space="preserve">Boletas para consulta del Presupuesto Participativo. </w:t>
      </w:r>
    </w:p>
    <w:p w:rsidR="00E3619C" w:rsidRPr="008C235A" w:rsidRDefault="00E3619C" w:rsidP="00E3619C">
      <w:pPr>
        <w:pBdr>
          <w:top w:val="nil"/>
          <w:left w:val="nil"/>
          <w:bottom w:val="nil"/>
          <w:right w:val="nil"/>
          <w:between w:val="nil"/>
        </w:pBdr>
        <w:spacing w:line="276" w:lineRule="auto"/>
        <w:ind w:left="708"/>
        <w:jc w:val="both"/>
        <w:rPr>
          <w:rFonts w:ascii="Arial" w:hAnsi="Arial" w:cs="Arial"/>
          <w:sz w:val="20"/>
          <w:szCs w:val="20"/>
        </w:rPr>
      </w:pPr>
    </w:p>
    <w:p w:rsidR="00876537" w:rsidRDefault="00876537" w:rsidP="00876537">
      <w:pPr>
        <w:numPr>
          <w:ilvl w:val="0"/>
          <w:numId w:val="26"/>
        </w:numPr>
        <w:pBdr>
          <w:top w:val="nil"/>
          <w:left w:val="nil"/>
          <w:bottom w:val="nil"/>
          <w:right w:val="nil"/>
          <w:between w:val="nil"/>
        </w:pBdr>
        <w:spacing w:line="276" w:lineRule="auto"/>
        <w:jc w:val="both"/>
        <w:rPr>
          <w:rFonts w:ascii="Arial" w:eastAsia="Arial" w:hAnsi="Arial" w:cs="Arial"/>
          <w:b/>
          <w:color w:val="000000"/>
          <w:sz w:val="20"/>
        </w:rPr>
      </w:pPr>
      <w:r w:rsidRPr="00F02BD8">
        <w:rPr>
          <w:rFonts w:ascii="Arial" w:eastAsia="Arial" w:hAnsi="Arial" w:cs="Arial"/>
          <w:b/>
          <w:color w:val="000000"/>
          <w:sz w:val="20"/>
        </w:rPr>
        <w:t xml:space="preserve">Objeto del servicio </w:t>
      </w:r>
    </w:p>
    <w:p w:rsidR="00E3619C" w:rsidRPr="00E3619C" w:rsidRDefault="00E3619C" w:rsidP="00E3619C">
      <w:pPr>
        <w:pBdr>
          <w:top w:val="nil"/>
          <w:left w:val="nil"/>
          <w:bottom w:val="nil"/>
          <w:right w:val="nil"/>
          <w:between w:val="nil"/>
        </w:pBdr>
        <w:spacing w:line="276" w:lineRule="auto"/>
        <w:ind w:left="720"/>
        <w:jc w:val="both"/>
        <w:rPr>
          <w:rFonts w:ascii="Arial" w:eastAsia="Arial" w:hAnsi="Arial" w:cs="Arial"/>
          <w:bCs/>
          <w:color w:val="000000"/>
          <w:sz w:val="20"/>
        </w:rPr>
      </w:pPr>
      <w:r w:rsidRPr="00E3619C">
        <w:rPr>
          <w:rFonts w:ascii="Arial" w:eastAsia="Arial" w:hAnsi="Arial" w:cs="Arial"/>
          <w:bCs/>
          <w:color w:val="000000"/>
          <w:sz w:val="20"/>
        </w:rPr>
        <w:t>Ejecutar la consulta de Presupuesto Participativo</w:t>
      </w:r>
      <w:r w:rsidR="002E4305">
        <w:rPr>
          <w:rFonts w:ascii="Arial" w:eastAsia="Arial" w:hAnsi="Arial" w:cs="Arial"/>
          <w:bCs/>
          <w:color w:val="000000"/>
          <w:sz w:val="20"/>
        </w:rPr>
        <w:t xml:space="preserve"> 2022</w:t>
      </w:r>
      <w:r w:rsidRPr="00E3619C">
        <w:rPr>
          <w:rFonts w:ascii="Arial" w:eastAsia="Arial" w:hAnsi="Arial" w:cs="Arial"/>
          <w:bCs/>
          <w:color w:val="000000"/>
          <w:sz w:val="20"/>
        </w:rPr>
        <w:t xml:space="preserve">. </w:t>
      </w:r>
    </w:p>
    <w:p w:rsidR="00876537" w:rsidRPr="00F02BD8" w:rsidRDefault="00876537" w:rsidP="00876537">
      <w:pPr>
        <w:pBdr>
          <w:top w:val="nil"/>
          <w:left w:val="nil"/>
          <w:bottom w:val="nil"/>
          <w:right w:val="nil"/>
          <w:between w:val="nil"/>
        </w:pBdr>
        <w:ind w:left="1080" w:hanging="720"/>
        <w:jc w:val="both"/>
        <w:rPr>
          <w:rFonts w:ascii="Arial" w:eastAsia="Arial" w:hAnsi="Arial" w:cs="Arial"/>
          <w:b/>
          <w:color w:val="000000"/>
          <w:sz w:val="20"/>
        </w:rPr>
      </w:pPr>
    </w:p>
    <w:p w:rsidR="00876537" w:rsidRPr="002E4305" w:rsidRDefault="00876537" w:rsidP="002E4305">
      <w:pPr>
        <w:numPr>
          <w:ilvl w:val="0"/>
          <w:numId w:val="26"/>
        </w:numPr>
        <w:pBdr>
          <w:top w:val="nil"/>
          <w:left w:val="nil"/>
          <w:bottom w:val="nil"/>
          <w:right w:val="nil"/>
          <w:between w:val="nil"/>
        </w:pBdr>
        <w:spacing w:line="276" w:lineRule="auto"/>
        <w:jc w:val="both"/>
        <w:rPr>
          <w:rFonts w:ascii="Arial" w:eastAsia="Arial" w:hAnsi="Arial" w:cs="Arial"/>
          <w:b/>
          <w:color w:val="000000"/>
          <w:sz w:val="20"/>
        </w:rPr>
      </w:pPr>
      <w:r w:rsidRPr="00F02BD8">
        <w:rPr>
          <w:rFonts w:ascii="Arial" w:eastAsia="Arial" w:hAnsi="Arial" w:cs="Arial"/>
          <w:b/>
          <w:color w:val="000000"/>
          <w:sz w:val="20"/>
        </w:rPr>
        <w:t>Especificacio</w:t>
      </w:r>
      <w:r>
        <w:rPr>
          <w:rFonts w:ascii="Arial" w:eastAsia="Arial" w:hAnsi="Arial" w:cs="Arial"/>
          <w:b/>
          <w:color w:val="000000"/>
          <w:sz w:val="20"/>
        </w:rPr>
        <w:t>nes técnicas mínimas requeridas</w:t>
      </w:r>
    </w:p>
    <w:p w:rsidR="00E3619C" w:rsidRDefault="00E3619C" w:rsidP="00E3619C">
      <w:pPr>
        <w:ind w:firstLine="708"/>
        <w:jc w:val="both"/>
        <w:rPr>
          <w:rFonts w:ascii="Arial" w:hAnsi="Arial" w:cs="Arial"/>
          <w:sz w:val="20"/>
        </w:rPr>
      </w:pPr>
      <w:r w:rsidRPr="00E3619C">
        <w:rPr>
          <w:rFonts w:ascii="Arial" w:hAnsi="Arial" w:cs="Arial"/>
          <w:b/>
          <w:bCs/>
          <w:sz w:val="20"/>
        </w:rPr>
        <w:t xml:space="preserve">1.- Boletas: </w:t>
      </w:r>
      <w:r>
        <w:rPr>
          <w:rFonts w:ascii="Arial" w:hAnsi="Arial" w:cs="Arial"/>
          <w:sz w:val="20"/>
        </w:rPr>
        <w:t xml:space="preserve">Papel bond de 75 </w:t>
      </w:r>
      <w:proofErr w:type="spellStart"/>
      <w:r>
        <w:rPr>
          <w:rFonts w:ascii="Arial" w:hAnsi="Arial" w:cs="Arial"/>
          <w:sz w:val="20"/>
        </w:rPr>
        <w:t>grs</w:t>
      </w:r>
      <w:proofErr w:type="spellEnd"/>
      <w:r>
        <w:rPr>
          <w:rFonts w:ascii="Arial" w:hAnsi="Arial" w:cs="Arial"/>
          <w:sz w:val="20"/>
        </w:rPr>
        <w:t xml:space="preserve">., tamaño oficio, selección de color con impresión frente y </w:t>
      </w:r>
      <w:r>
        <w:rPr>
          <w:rFonts w:ascii="Arial" w:hAnsi="Arial" w:cs="Arial"/>
          <w:sz w:val="20"/>
        </w:rPr>
        <w:tab/>
        <w:t xml:space="preserve">vuelta, en papel bond de 75 </w:t>
      </w:r>
      <w:proofErr w:type="spellStart"/>
      <w:r>
        <w:rPr>
          <w:rFonts w:ascii="Arial" w:hAnsi="Arial" w:cs="Arial"/>
          <w:sz w:val="20"/>
        </w:rPr>
        <w:t>grs</w:t>
      </w:r>
      <w:proofErr w:type="spellEnd"/>
      <w:r>
        <w:rPr>
          <w:rFonts w:ascii="Arial" w:hAnsi="Arial" w:cs="Arial"/>
          <w:sz w:val="20"/>
        </w:rPr>
        <w:t xml:space="preserve">, en blocks de 100 piezas, foliadas. </w:t>
      </w:r>
    </w:p>
    <w:p w:rsidR="00E3619C" w:rsidRPr="00E3619C" w:rsidRDefault="00E3619C" w:rsidP="00370F86">
      <w:pPr>
        <w:ind w:left="708"/>
        <w:jc w:val="both"/>
        <w:rPr>
          <w:rFonts w:ascii="Arial" w:hAnsi="Arial" w:cs="Arial"/>
          <w:sz w:val="20"/>
        </w:rPr>
      </w:pPr>
      <w:r w:rsidRPr="00370F86">
        <w:rPr>
          <w:rFonts w:ascii="Arial" w:hAnsi="Arial" w:cs="Arial"/>
          <w:b/>
          <w:bCs/>
          <w:sz w:val="20"/>
        </w:rPr>
        <w:t>2.- Banners:</w:t>
      </w:r>
      <w:r>
        <w:rPr>
          <w:rFonts w:ascii="Arial" w:hAnsi="Arial" w:cs="Arial"/>
          <w:sz w:val="20"/>
        </w:rPr>
        <w:t xml:space="preserve"> Impresión en máquina de gran formato, en lona </w:t>
      </w:r>
      <w:proofErr w:type="spellStart"/>
      <w:r>
        <w:rPr>
          <w:rFonts w:ascii="Arial" w:hAnsi="Arial" w:cs="Arial"/>
          <w:sz w:val="20"/>
        </w:rPr>
        <w:t>std</w:t>
      </w:r>
      <w:proofErr w:type="spellEnd"/>
      <w:r>
        <w:rPr>
          <w:rFonts w:ascii="Arial" w:hAnsi="Arial" w:cs="Arial"/>
          <w:sz w:val="20"/>
        </w:rPr>
        <w:t>. De 13 onzas 500</w:t>
      </w:r>
      <w:r w:rsidR="00370F86">
        <w:rPr>
          <w:rFonts w:ascii="Arial" w:hAnsi="Arial" w:cs="Arial"/>
          <w:sz w:val="20"/>
        </w:rPr>
        <w:t xml:space="preserve"> x 500 </w:t>
      </w:r>
      <w:proofErr w:type="spellStart"/>
      <w:r w:rsidR="00370F86">
        <w:rPr>
          <w:rFonts w:ascii="Arial" w:hAnsi="Arial" w:cs="Arial"/>
          <w:sz w:val="20"/>
        </w:rPr>
        <w:t>grs</w:t>
      </w:r>
      <w:proofErr w:type="spellEnd"/>
      <w:r w:rsidR="00370F86">
        <w:rPr>
          <w:rFonts w:ascii="Arial" w:hAnsi="Arial" w:cs="Arial"/>
          <w:sz w:val="20"/>
        </w:rPr>
        <w:t xml:space="preserve">, selección de color, bastilla y ojillos, tamaño 0.80 x 1.80 </w:t>
      </w:r>
      <w:proofErr w:type="spellStart"/>
      <w:r w:rsidR="00370F86">
        <w:rPr>
          <w:rFonts w:ascii="Arial" w:hAnsi="Arial" w:cs="Arial"/>
          <w:sz w:val="20"/>
        </w:rPr>
        <w:t>mts</w:t>
      </w:r>
      <w:proofErr w:type="spellEnd"/>
      <w:r w:rsidR="00370F86">
        <w:rPr>
          <w:rFonts w:ascii="Arial" w:hAnsi="Arial" w:cs="Arial"/>
          <w:sz w:val="20"/>
        </w:rPr>
        <w:t xml:space="preserve">., con </w:t>
      </w:r>
      <w:proofErr w:type="spellStart"/>
      <w:r w:rsidR="00370F86">
        <w:rPr>
          <w:rFonts w:ascii="Arial" w:hAnsi="Arial" w:cs="Arial"/>
          <w:sz w:val="20"/>
        </w:rPr>
        <w:t>display</w:t>
      </w:r>
      <w:proofErr w:type="spellEnd"/>
      <w:r w:rsidR="00370F86">
        <w:rPr>
          <w:rFonts w:ascii="Arial" w:hAnsi="Arial" w:cs="Arial"/>
          <w:sz w:val="20"/>
        </w:rPr>
        <w:t xml:space="preserve"> porta banners, diseño de acuerdo a las necesidades de la dependencia. </w:t>
      </w:r>
    </w:p>
    <w:p w:rsidR="00876537" w:rsidRPr="003C2198" w:rsidRDefault="00876537" w:rsidP="00876537">
      <w:pPr>
        <w:jc w:val="both"/>
        <w:rPr>
          <w:rFonts w:ascii="Arial" w:hAnsi="Arial" w:cs="Arial"/>
        </w:rPr>
      </w:pPr>
    </w:p>
    <w:p w:rsidR="00370F86" w:rsidRDefault="00876537" w:rsidP="00876537">
      <w:pPr>
        <w:numPr>
          <w:ilvl w:val="0"/>
          <w:numId w:val="26"/>
        </w:numPr>
        <w:pBdr>
          <w:top w:val="nil"/>
          <w:left w:val="nil"/>
          <w:bottom w:val="nil"/>
          <w:right w:val="nil"/>
          <w:between w:val="nil"/>
        </w:pBdr>
        <w:spacing w:line="276" w:lineRule="auto"/>
        <w:jc w:val="both"/>
        <w:rPr>
          <w:rFonts w:ascii="Arial" w:eastAsia="Arial" w:hAnsi="Arial" w:cs="Arial"/>
          <w:b/>
          <w:color w:val="000000"/>
          <w:sz w:val="20"/>
        </w:rPr>
      </w:pPr>
      <w:r w:rsidRPr="00F02BD8">
        <w:rPr>
          <w:rFonts w:ascii="Arial" w:eastAsia="Arial" w:hAnsi="Arial" w:cs="Arial"/>
          <w:b/>
          <w:color w:val="000000"/>
          <w:sz w:val="20"/>
        </w:rPr>
        <w:t>Vigencia del contrato del bien adquirir</w:t>
      </w:r>
      <w:r w:rsidR="00370F86">
        <w:rPr>
          <w:rFonts w:ascii="Arial" w:eastAsia="Arial" w:hAnsi="Arial" w:cs="Arial"/>
          <w:b/>
          <w:color w:val="000000"/>
          <w:sz w:val="20"/>
        </w:rPr>
        <w:t>.</w:t>
      </w:r>
    </w:p>
    <w:p w:rsidR="00876537" w:rsidRPr="00F02BD8" w:rsidRDefault="00876537" w:rsidP="00370F86">
      <w:pPr>
        <w:pBdr>
          <w:top w:val="nil"/>
          <w:left w:val="nil"/>
          <w:bottom w:val="nil"/>
          <w:right w:val="nil"/>
          <w:between w:val="nil"/>
        </w:pBdr>
        <w:spacing w:line="276" w:lineRule="auto"/>
        <w:ind w:left="720"/>
        <w:jc w:val="both"/>
        <w:rPr>
          <w:rFonts w:ascii="Arial" w:eastAsia="Arial" w:hAnsi="Arial" w:cs="Arial"/>
          <w:b/>
          <w:color w:val="000000"/>
          <w:sz w:val="20"/>
        </w:rPr>
      </w:pPr>
      <w:r w:rsidRPr="00F02BD8">
        <w:rPr>
          <w:rFonts w:ascii="Arial" w:eastAsia="Arial" w:hAnsi="Arial" w:cs="Arial"/>
          <w:color w:val="000000"/>
          <w:sz w:val="20"/>
        </w:rPr>
        <w:t xml:space="preserve">La vigencia del contrato será </w:t>
      </w:r>
      <w:r w:rsidR="00370F86">
        <w:rPr>
          <w:rFonts w:ascii="Arial" w:eastAsia="Arial" w:hAnsi="Arial" w:cs="Arial"/>
          <w:color w:val="000000"/>
          <w:sz w:val="20"/>
        </w:rPr>
        <w:t xml:space="preserve">hasta el 31 de diciembre de 2021. </w:t>
      </w:r>
    </w:p>
    <w:p w:rsidR="00876537" w:rsidRPr="00F02BD8" w:rsidRDefault="00876537" w:rsidP="00876537">
      <w:pPr>
        <w:pBdr>
          <w:top w:val="nil"/>
          <w:left w:val="nil"/>
          <w:bottom w:val="nil"/>
          <w:right w:val="nil"/>
          <w:between w:val="nil"/>
        </w:pBdr>
        <w:ind w:left="720"/>
        <w:jc w:val="both"/>
        <w:rPr>
          <w:rFonts w:ascii="Arial" w:eastAsia="Arial" w:hAnsi="Arial" w:cs="Arial"/>
          <w:b/>
          <w:color w:val="000000"/>
          <w:sz w:val="20"/>
        </w:rPr>
      </w:pPr>
    </w:p>
    <w:p w:rsidR="00876537" w:rsidRDefault="00876537" w:rsidP="00876537">
      <w:pPr>
        <w:numPr>
          <w:ilvl w:val="0"/>
          <w:numId w:val="26"/>
        </w:numPr>
        <w:pBdr>
          <w:top w:val="nil"/>
          <w:left w:val="nil"/>
          <w:bottom w:val="nil"/>
          <w:right w:val="nil"/>
          <w:between w:val="nil"/>
        </w:pBdr>
        <w:spacing w:line="276" w:lineRule="auto"/>
        <w:jc w:val="both"/>
        <w:rPr>
          <w:rFonts w:ascii="Arial" w:eastAsia="Arial" w:hAnsi="Arial" w:cs="Arial"/>
          <w:b/>
          <w:color w:val="000000"/>
          <w:sz w:val="20"/>
        </w:rPr>
      </w:pPr>
      <w:r w:rsidRPr="00F02BD8">
        <w:rPr>
          <w:rFonts w:ascii="Arial" w:eastAsia="Arial" w:hAnsi="Arial" w:cs="Arial"/>
          <w:b/>
          <w:color w:val="000000"/>
          <w:sz w:val="20"/>
        </w:rPr>
        <w:t>Tipo de Contrato</w:t>
      </w:r>
      <w:r w:rsidR="00370F86">
        <w:rPr>
          <w:rFonts w:ascii="Arial" w:eastAsia="Arial" w:hAnsi="Arial" w:cs="Arial"/>
          <w:b/>
          <w:color w:val="000000"/>
          <w:sz w:val="20"/>
        </w:rPr>
        <w:t>.</w:t>
      </w:r>
    </w:p>
    <w:p w:rsidR="00370F86" w:rsidRPr="00370F86" w:rsidRDefault="00370F86" w:rsidP="00370F86">
      <w:pPr>
        <w:pBdr>
          <w:top w:val="nil"/>
          <w:left w:val="nil"/>
          <w:bottom w:val="nil"/>
          <w:right w:val="nil"/>
          <w:between w:val="nil"/>
        </w:pBdr>
        <w:spacing w:line="276" w:lineRule="auto"/>
        <w:ind w:left="720"/>
        <w:jc w:val="both"/>
        <w:rPr>
          <w:rFonts w:ascii="Arial" w:eastAsia="Arial" w:hAnsi="Arial" w:cs="Arial"/>
          <w:bCs/>
          <w:color w:val="000000"/>
          <w:sz w:val="20"/>
        </w:rPr>
      </w:pPr>
      <w:r w:rsidRPr="00370F86">
        <w:rPr>
          <w:rFonts w:ascii="Arial" w:eastAsia="Arial" w:hAnsi="Arial" w:cs="Arial"/>
          <w:bCs/>
          <w:color w:val="000000"/>
          <w:sz w:val="20"/>
        </w:rPr>
        <w:lastRenderedPageBreak/>
        <w:t>Cerrado.</w:t>
      </w:r>
    </w:p>
    <w:p w:rsidR="00876537" w:rsidRDefault="00876537" w:rsidP="00876537">
      <w:pPr>
        <w:pBdr>
          <w:top w:val="nil"/>
          <w:left w:val="nil"/>
          <w:bottom w:val="nil"/>
          <w:right w:val="nil"/>
          <w:between w:val="nil"/>
        </w:pBdr>
        <w:jc w:val="both"/>
        <w:rPr>
          <w:rFonts w:ascii="Arial" w:eastAsia="Arial" w:hAnsi="Arial" w:cs="Arial"/>
          <w:b/>
          <w:color w:val="000000"/>
        </w:rPr>
      </w:pPr>
    </w:p>
    <w:p w:rsidR="00876537" w:rsidRDefault="00876537" w:rsidP="00876537">
      <w:pPr>
        <w:numPr>
          <w:ilvl w:val="0"/>
          <w:numId w:val="25"/>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Catálogos de servicios</w:t>
      </w: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3"/>
        <w:gridCol w:w="1215"/>
        <w:gridCol w:w="3799"/>
        <w:gridCol w:w="1381"/>
        <w:gridCol w:w="2109"/>
      </w:tblGrid>
      <w:tr w:rsidR="00876537" w:rsidTr="00876537">
        <w:trPr>
          <w:trHeight w:val="255"/>
          <w:jc w:val="center"/>
        </w:trPr>
        <w:tc>
          <w:tcPr>
            <w:tcW w:w="1623" w:type="dxa"/>
            <w:shd w:val="clear" w:color="auto" w:fill="auto"/>
            <w:vAlign w:val="center"/>
          </w:tcPr>
          <w:p w:rsidR="00876537" w:rsidRDefault="00876537" w:rsidP="00876537">
            <w:pPr>
              <w:jc w:val="center"/>
              <w:rPr>
                <w:rFonts w:ascii="Arial" w:eastAsia="Arial" w:hAnsi="Arial" w:cs="Arial"/>
                <w:b/>
              </w:rPr>
            </w:pPr>
            <w:r>
              <w:rPr>
                <w:rFonts w:ascii="Arial" w:eastAsia="Arial" w:hAnsi="Arial" w:cs="Arial"/>
                <w:b/>
              </w:rPr>
              <w:t>No.</w:t>
            </w:r>
          </w:p>
        </w:tc>
        <w:tc>
          <w:tcPr>
            <w:tcW w:w="1215" w:type="dxa"/>
            <w:vAlign w:val="center"/>
          </w:tcPr>
          <w:p w:rsidR="00876537" w:rsidRDefault="00876537" w:rsidP="00876537">
            <w:pPr>
              <w:jc w:val="center"/>
              <w:rPr>
                <w:rFonts w:ascii="Arial" w:eastAsia="Arial" w:hAnsi="Arial" w:cs="Arial"/>
                <w:b/>
              </w:rPr>
            </w:pPr>
            <w:r>
              <w:rPr>
                <w:rFonts w:ascii="Arial" w:eastAsia="Arial" w:hAnsi="Arial" w:cs="Arial"/>
                <w:b/>
              </w:rPr>
              <w:t>PARTIDA</w:t>
            </w:r>
          </w:p>
          <w:p w:rsidR="00876537" w:rsidRDefault="00876537" w:rsidP="00876537">
            <w:pPr>
              <w:jc w:val="center"/>
              <w:rPr>
                <w:rFonts w:ascii="Arial" w:eastAsia="Arial" w:hAnsi="Arial" w:cs="Arial"/>
                <w:b/>
              </w:rPr>
            </w:pPr>
            <w:r>
              <w:rPr>
                <w:rFonts w:ascii="Arial" w:eastAsia="Arial" w:hAnsi="Arial" w:cs="Arial"/>
                <w:b/>
              </w:rPr>
              <w:t>(sistema)</w:t>
            </w:r>
          </w:p>
        </w:tc>
        <w:tc>
          <w:tcPr>
            <w:tcW w:w="3799" w:type="dxa"/>
            <w:shd w:val="clear" w:color="auto" w:fill="auto"/>
            <w:vAlign w:val="center"/>
          </w:tcPr>
          <w:p w:rsidR="00876537" w:rsidRDefault="00876537" w:rsidP="00876537">
            <w:pPr>
              <w:jc w:val="center"/>
              <w:rPr>
                <w:rFonts w:ascii="Arial" w:eastAsia="Arial" w:hAnsi="Arial" w:cs="Arial"/>
                <w:b/>
              </w:rPr>
            </w:pPr>
            <w:r>
              <w:rPr>
                <w:rFonts w:ascii="Arial" w:eastAsia="Arial" w:hAnsi="Arial" w:cs="Arial"/>
                <w:b/>
              </w:rPr>
              <w:t xml:space="preserve">DESCRIPCIÓN DEL SERVICIO </w:t>
            </w:r>
          </w:p>
        </w:tc>
        <w:tc>
          <w:tcPr>
            <w:tcW w:w="1381" w:type="dxa"/>
            <w:shd w:val="clear" w:color="auto" w:fill="auto"/>
            <w:vAlign w:val="center"/>
          </w:tcPr>
          <w:p w:rsidR="00876537" w:rsidRDefault="00876537" w:rsidP="00876537">
            <w:pPr>
              <w:jc w:val="center"/>
              <w:rPr>
                <w:rFonts w:ascii="Arial" w:eastAsia="Arial" w:hAnsi="Arial" w:cs="Arial"/>
                <w:b/>
              </w:rPr>
            </w:pPr>
            <w:r>
              <w:rPr>
                <w:rFonts w:ascii="Arial" w:eastAsia="Arial" w:hAnsi="Arial" w:cs="Arial"/>
                <w:b/>
              </w:rPr>
              <w:t>CANTIDAD</w:t>
            </w:r>
          </w:p>
        </w:tc>
        <w:tc>
          <w:tcPr>
            <w:tcW w:w="2109" w:type="dxa"/>
            <w:shd w:val="clear" w:color="auto" w:fill="auto"/>
            <w:vAlign w:val="center"/>
          </w:tcPr>
          <w:p w:rsidR="00876537" w:rsidRDefault="00876537" w:rsidP="00876537">
            <w:pPr>
              <w:jc w:val="center"/>
              <w:rPr>
                <w:rFonts w:ascii="Arial" w:eastAsia="Arial" w:hAnsi="Arial" w:cs="Arial"/>
                <w:b/>
              </w:rPr>
            </w:pPr>
            <w:r>
              <w:rPr>
                <w:rFonts w:ascii="Arial" w:eastAsia="Arial" w:hAnsi="Arial" w:cs="Arial"/>
                <w:b/>
              </w:rPr>
              <w:t>UNIDAD DE MEDIDA</w:t>
            </w:r>
          </w:p>
        </w:tc>
      </w:tr>
      <w:tr w:rsidR="00876537" w:rsidTr="00876537">
        <w:trPr>
          <w:trHeight w:val="255"/>
          <w:jc w:val="center"/>
        </w:trPr>
        <w:tc>
          <w:tcPr>
            <w:tcW w:w="1623" w:type="dxa"/>
            <w:shd w:val="clear" w:color="auto" w:fill="auto"/>
            <w:vAlign w:val="center"/>
          </w:tcPr>
          <w:p w:rsidR="00876537" w:rsidRDefault="00876537" w:rsidP="00876537">
            <w:pPr>
              <w:jc w:val="center"/>
              <w:rPr>
                <w:rFonts w:ascii="Arial" w:eastAsia="Arial" w:hAnsi="Arial" w:cs="Arial"/>
              </w:rPr>
            </w:pPr>
            <w:r>
              <w:rPr>
                <w:rFonts w:ascii="Arial" w:eastAsia="Arial" w:hAnsi="Arial" w:cs="Arial"/>
              </w:rPr>
              <w:t>1</w:t>
            </w:r>
          </w:p>
        </w:tc>
        <w:tc>
          <w:tcPr>
            <w:tcW w:w="1215" w:type="dxa"/>
            <w:vAlign w:val="center"/>
          </w:tcPr>
          <w:p w:rsidR="00876537" w:rsidRPr="00F02BD8" w:rsidRDefault="00370F86" w:rsidP="00876537">
            <w:pPr>
              <w:jc w:val="center"/>
              <w:rPr>
                <w:rFonts w:ascii="Arial" w:eastAsia="Arial" w:hAnsi="Arial" w:cs="Arial"/>
              </w:rPr>
            </w:pPr>
            <w:r>
              <w:rPr>
                <w:rFonts w:ascii="Arial" w:eastAsia="Arial" w:hAnsi="Arial" w:cs="Arial"/>
              </w:rPr>
              <w:t>3360</w:t>
            </w:r>
          </w:p>
        </w:tc>
        <w:tc>
          <w:tcPr>
            <w:tcW w:w="3799" w:type="dxa"/>
            <w:shd w:val="clear" w:color="auto" w:fill="auto"/>
            <w:vAlign w:val="center"/>
          </w:tcPr>
          <w:p w:rsidR="00876537" w:rsidRDefault="00370F86" w:rsidP="00370F86">
            <w:pPr>
              <w:jc w:val="center"/>
              <w:rPr>
                <w:rFonts w:ascii="Arial" w:eastAsia="Arial" w:hAnsi="Arial" w:cs="Arial"/>
              </w:rPr>
            </w:pPr>
            <w:r>
              <w:rPr>
                <w:rFonts w:ascii="Arial" w:hAnsi="Arial" w:cs="Arial"/>
                <w:sz w:val="21"/>
                <w:szCs w:val="21"/>
              </w:rPr>
              <w:t xml:space="preserve">Boletas, papel bond de 75 </w:t>
            </w:r>
            <w:proofErr w:type="spellStart"/>
            <w:r>
              <w:rPr>
                <w:rFonts w:ascii="Arial" w:hAnsi="Arial" w:cs="Arial"/>
                <w:sz w:val="21"/>
                <w:szCs w:val="21"/>
              </w:rPr>
              <w:t>grs</w:t>
            </w:r>
            <w:proofErr w:type="spellEnd"/>
            <w:r>
              <w:rPr>
                <w:rFonts w:ascii="Arial" w:hAnsi="Arial" w:cs="Arial"/>
                <w:sz w:val="21"/>
                <w:szCs w:val="21"/>
              </w:rPr>
              <w:t xml:space="preserve">., tamaño oficio, selección de color con impresión frente y vuelta, en papel bond de 75 </w:t>
            </w:r>
            <w:proofErr w:type="spellStart"/>
            <w:r>
              <w:rPr>
                <w:rFonts w:ascii="Arial" w:hAnsi="Arial" w:cs="Arial"/>
                <w:sz w:val="21"/>
                <w:szCs w:val="21"/>
              </w:rPr>
              <w:t>grs</w:t>
            </w:r>
            <w:proofErr w:type="spellEnd"/>
            <w:r>
              <w:rPr>
                <w:rFonts w:ascii="Arial" w:hAnsi="Arial" w:cs="Arial"/>
                <w:sz w:val="21"/>
                <w:szCs w:val="21"/>
              </w:rPr>
              <w:t>., en blocks de 100 piezas, foliadas.</w:t>
            </w:r>
          </w:p>
        </w:tc>
        <w:tc>
          <w:tcPr>
            <w:tcW w:w="1381" w:type="dxa"/>
            <w:shd w:val="clear" w:color="auto" w:fill="auto"/>
            <w:vAlign w:val="center"/>
          </w:tcPr>
          <w:p w:rsidR="00876537" w:rsidRDefault="00370F86" w:rsidP="00876537">
            <w:pPr>
              <w:jc w:val="center"/>
              <w:rPr>
                <w:rFonts w:ascii="Arial" w:eastAsia="Arial" w:hAnsi="Arial" w:cs="Arial"/>
              </w:rPr>
            </w:pPr>
            <w:r>
              <w:rPr>
                <w:rFonts w:ascii="Arial" w:eastAsia="Arial" w:hAnsi="Arial" w:cs="Arial"/>
              </w:rPr>
              <w:t>30,000</w:t>
            </w:r>
          </w:p>
        </w:tc>
        <w:tc>
          <w:tcPr>
            <w:tcW w:w="2109" w:type="dxa"/>
            <w:shd w:val="clear" w:color="auto" w:fill="auto"/>
            <w:vAlign w:val="center"/>
          </w:tcPr>
          <w:p w:rsidR="00876537" w:rsidRDefault="00370F86" w:rsidP="00876537">
            <w:pPr>
              <w:jc w:val="center"/>
              <w:rPr>
                <w:rFonts w:ascii="Arial" w:eastAsia="Arial" w:hAnsi="Arial" w:cs="Arial"/>
              </w:rPr>
            </w:pPr>
            <w:r>
              <w:rPr>
                <w:rFonts w:ascii="Arial" w:eastAsia="Arial" w:hAnsi="Arial" w:cs="Arial"/>
              </w:rPr>
              <w:t xml:space="preserve">Piezas. </w:t>
            </w:r>
          </w:p>
        </w:tc>
      </w:tr>
      <w:tr w:rsidR="00876537" w:rsidTr="00876537">
        <w:trPr>
          <w:trHeight w:val="255"/>
          <w:jc w:val="center"/>
        </w:trPr>
        <w:tc>
          <w:tcPr>
            <w:tcW w:w="1623" w:type="dxa"/>
            <w:shd w:val="clear" w:color="auto" w:fill="auto"/>
            <w:vAlign w:val="center"/>
          </w:tcPr>
          <w:p w:rsidR="00876537" w:rsidRDefault="00876537" w:rsidP="00876537">
            <w:pPr>
              <w:jc w:val="center"/>
              <w:rPr>
                <w:rFonts w:ascii="Arial" w:eastAsia="Arial" w:hAnsi="Arial" w:cs="Arial"/>
              </w:rPr>
            </w:pPr>
            <w:r>
              <w:rPr>
                <w:rFonts w:ascii="Arial" w:eastAsia="Arial" w:hAnsi="Arial" w:cs="Arial"/>
              </w:rPr>
              <w:t>2</w:t>
            </w:r>
          </w:p>
        </w:tc>
        <w:tc>
          <w:tcPr>
            <w:tcW w:w="1215" w:type="dxa"/>
            <w:vAlign w:val="center"/>
          </w:tcPr>
          <w:p w:rsidR="00876537" w:rsidRPr="00F02BD8" w:rsidRDefault="00370F86" w:rsidP="00876537">
            <w:pPr>
              <w:jc w:val="center"/>
              <w:rPr>
                <w:rFonts w:ascii="Arial" w:eastAsia="Arial" w:hAnsi="Arial" w:cs="Arial"/>
              </w:rPr>
            </w:pPr>
            <w:r>
              <w:rPr>
                <w:rFonts w:ascii="Arial" w:eastAsia="Arial" w:hAnsi="Arial" w:cs="Arial"/>
              </w:rPr>
              <w:t>3360</w:t>
            </w:r>
          </w:p>
        </w:tc>
        <w:tc>
          <w:tcPr>
            <w:tcW w:w="3799" w:type="dxa"/>
            <w:shd w:val="clear" w:color="auto" w:fill="auto"/>
            <w:vAlign w:val="center"/>
          </w:tcPr>
          <w:p w:rsidR="00876537" w:rsidRDefault="00370F86" w:rsidP="00876537">
            <w:pPr>
              <w:jc w:val="center"/>
              <w:rPr>
                <w:rFonts w:ascii="Arial" w:eastAsia="Arial" w:hAnsi="Arial" w:cs="Arial"/>
              </w:rPr>
            </w:pPr>
            <w:r w:rsidRPr="00370F86">
              <w:rPr>
                <w:rFonts w:ascii="Arial" w:hAnsi="Arial" w:cs="Arial"/>
                <w:sz w:val="20"/>
              </w:rPr>
              <w:t xml:space="preserve">Banners, </w:t>
            </w:r>
            <w:r>
              <w:rPr>
                <w:rFonts w:ascii="Arial" w:hAnsi="Arial" w:cs="Arial"/>
                <w:sz w:val="20"/>
              </w:rPr>
              <w:t xml:space="preserve">Impresión en máquina de gran formato, en lona </w:t>
            </w:r>
            <w:proofErr w:type="spellStart"/>
            <w:r>
              <w:rPr>
                <w:rFonts w:ascii="Arial" w:hAnsi="Arial" w:cs="Arial"/>
                <w:sz w:val="20"/>
              </w:rPr>
              <w:t>std</w:t>
            </w:r>
            <w:proofErr w:type="spellEnd"/>
            <w:r>
              <w:rPr>
                <w:rFonts w:ascii="Arial" w:hAnsi="Arial" w:cs="Arial"/>
                <w:sz w:val="20"/>
              </w:rPr>
              <w:t xml:space="preserve">. De 13 onzas 500 x 500 </w:t>
            </w:r>
            <w:proofErr w:type="spellStart"/>
            <w:r>
              <w:rPr>
                <w:rFonts w:ascii="Arial" w:hAnsi="Arial" w:cs="Arial"/>
                <w:sz w:val="20"/>
              </w:rPr>
              <w:t>grs</w:t>
            </w:r>
            <w:proofErr w:type="spellEnd"/>
            <w:r>
              <w:rPr>
                <w:rFonts w:ascii="Arial" w:hAnsi="Arial" w:cs="Arial"/>
                <w:sz w:val="20"/>
              </w:rPr>
              <w:t xml:space="preserve">, selección de color, bastilla y ojillos, tamaño 0.80 x 1.80 </w:t>
            </w:r>
            <w:proofErr w:type="spellStart"/>
            <w:r>
              <w:rPr>
                <w:rFonts w:ascii="Arial" w:hAnsi="Arial" w:cs="Arial"/>
                <w:sz w:val="20"/>
              </w:rPr>
              <w:t>mts</w:t>
            </w:r>
            <w:proofErr w:type="spellEnd"/>
            <w:r>
              <w:rPr>
                <w:rFonts w:ascii="Arial" w:hAnsi="Arial" w:cs="Arial"/>
                <w:sz w:val="20"/>
              </w:rPr>
              <w:t xml:space="preserve">., con </w:t>
            </w:r>
            <w:proofErr w:type="spellStart"/>
            <w:r>
              <w:rPr>
                <w:rFonts w:ascii="Arial" w:hAnsi="Arial" w:cs="Arial"/>
                <w:sz w:val="20"/>
              </w:rPr>
              <w:t>display</w:t>
            </w:r>
            <w:proofErr w:type="spellEnd"/>
            <w:r>
              <w:rPr>
                <w:rFonts w:ascii="Arial" w:hAnsi="Arial" w:cs="Arial"/>
                <w:sz w:val="20"/>
              </w:rPr>
              <w:t xml:space="preserve"> porta banners, diseño de acuerdo a las necesidades de la dependencia.</w:t>
            </w:r>
          </w:p>
        </w:tc>
        <w:tc>
          <w:tcPr>
            <w:tcW w:w="1381" w:type="dxa"/>
            <w:shd w:val="clear" w:color="auto" w:fill="auto"/>
            <w:vAlign w:val="center"/>
          </w:tcPr>
          <w:p w:rsidR="00876537" w:rsidRDefault="00876537" w:rsidP="00876537">
            <w:pPr>
              <w:jc w:val="center"/>
              <w:rPr>
                <w:rFonts w:ascii="Arial" w:eastAsia="Arial" w:hAnsi="Arial" w:cs="Arial"/>
              </w:rPr>
            </w:pPr>
            <w:r>
              <w:rPr>
                <w:rFonts w:ascii="Arial" w:eastAsia="Arial" w:hAnsi="Arial" w:cs="Arial"/>
              </w:rPr>
              <w:t>1</w:t>
            </w:r>
            <w:r w:rsidR="00370F86">
              <w:rPr>
                <w:rFonts w:ascii="Arial" w:eastAsia="Arial" w:hAnsi="Arial" w:cs="Arial"/>
              </w:rPr>
              <w:t>0</w:t>
            </w:r>
          </w:p>
        </w:tc>
        <w:tc>
          <w:tcPr>
            <w:tcW w:w="2109" w:type="dxa"/>
            <w:shd w:val="clear" w:color="auto" w:fill="auto"/>
            <w:vAlign w:val="center"/>
          </w:tcPr>
          <w:p w:rsidR="00876537" w:rsidRDefault="00370F86" w:rsidP="00876537">
            <w:pPr>
              <w:jc w:val="center"/>
              <w:rPr>
                <w:rFonts w:ascii="Arial" w:eastAsia="Arial" w:hAnsi="Arial" w:cs="Arial"/>
              </w:rPr>
            </w:pPr>
            <w:r>
              <w:rPr>
                <w:rFonts w:ascii="Arial" w:eastAsia="Arial" w:hAnsi="Arial" w:cs="Arial"/>
              </w:rPr>
              <w:t>Piezas.</w:t>
            </w:r>
          </w:p>
        </w:tc>
      </w:tr>
    </w:tbl>
    <w:p w:rsidR="00876537" w:rsidRDefault="00876537" w:rsidP="00876537">
      <w:pPr>
        <w:pBdr>
          <w:top w:val="nil"/>
          <w:left w:val="nil"/>
          <w:bottom w:val="nil"/>
          <w:right w:val="nil"/>
          <w:between w:val="nil"/>
        </w:pBdr>
        <w:jc w:val="both"/>
        <w:rPr>
          <w:rFonts w:ascii="Arial" w:eastAsia="Arial" w:hAnsi="Arial" w:cs="Arial"/>
          <w:color w:val="000000"/>
        </w:rPr>
      </w:pPr>
    </w:p>
    <w:p w:rsidR="00876537" w:rsidRPr="00374CCF" w:rsidRDefault="00876537" w:rsidP="00876537">
      <w:pPr>
        <w:numPr>
          <w:ilvl w:val="0"/>
          <w:numId w:val="25"/>
        </w:numPr>
        <w:pBdr>
          <w:top w:val="nil"/>
          <w:left w:val="nil"/>
          <w:bottom w:val="nil"/>
          <w:right w:val="nil"/>
          <w:between w:val="nil"/>
        </w:pBdr>
        <w:spacing w:after="200" w:line="276" w:lineRule="auto"/>
        <w:jc w:val="both"/>
        <w:rPr>
          <w:rFonts w:ascii="Arial" w:eastAsia="Arial" w:hAnsi="Arial" w:cs="Arial"/>
          <w:b/>
          <w:color w:val="000000"/>
        </w:rPr>
      </w:pPr>
      <w:r w:rsidRPr="00374CCF">
        <w:rPr>
          <w:rFonts w:ascii="Arial" w:eastAsia="Arial" w:hAnsi="Arial" w:cs="Arial"/>
          <w:b/>
          <w:color w:val="000000"/>
        </w:rPr>
        <w:t xml:space="preserve">Criterios de evaluación: </w:t>
      </w:r>
    </w:p>
    <w:tbl>
      <w:tblPr>
        <w:tblW w:w="10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7517"/>
        <w:gridCol w:w="2107"/>
      </w:tblGrid>
      <w:tr w:rsidR="00876537" w:rsidTr="00876537">
        <w:trPr>
          <w:trHeight w:val="120"/>
          <w:jc w:val="center"/>
        </w:trPr>
        <w:tc>
          <w:tcPr>
            <w:tcW w:w="786" w:type="dxa"/>
            <w:tcBorders>
              <w:top w:val="single" w:sz="4" w:space="0" w:color="000000"/>
              <w:left w:val="single" w:sz="4" w:space="0" w:color="000000"/>
              <w:bottom w:val="single" w:sz="4" w:space="0" w:color="000000"/>
              <w:right w:val="single" w:sz="4" w:space="0" w:color="000000"/>
            </w:tcBorders>
            <w:shd w:val="clear" w:color="auto" w:fill="A6A6A6"/>
          </w:tcPr>
          <w:p w:rsidR="00876537" w:rsidRDefault="00876537" w:rsidP="00876537">
            <w:pPr>
              <w:rPr>
                <w:rFonts w:ascii="Arial" w:eastAsia="Arial" w:hAnsi="Arial" w:cs="Arial"/>
              </w:rPr>
            </w:pPr>
            <w:r>
              <w:rPr>
                <w:rFonts w:ascii="Arial" w:eastAsia="Arial" w:hAnsi="Arial" w:cs="Arial"/>
                <w:b/>
              </w:rPr>
              <w:t>No.</w:t>
            </w:r>
          </w:p>
        </w:tc>
        <w:tc>
          <w:tcPr>
            <w:tcW w:w="7517" w:type="dxa"/>
            <w:tcBorders>
              <w:top w:val="single" w:sz="4" w:space="0" w:color="000000"/>
              <w:left w:val="single" w:sz="4" w:space="0" w:color="000000"/>
              <w:bottom w:val="single" w:sz="4" w:space="0" w:color="000000"/>
              <w:right w:val="single" w:sz="4" w:space="0" w:color="000000"/>
            </w:tcBorders>
            <w:shd w:val="clear" w:color="auto" w:fill="A6A6A6"/>
          </w:tcPr>
          <w:p w:rsidR="00876537" w:rsidRDefault="00876537" w:rsidP="00876537">
            <w:pPr>
              <w:rPr>
                <w:rFonts w:ascii="Arial" w:eastAsia="Arial" w:hAnsi="Arial" w:cs="Arial"/>
              </w:rPr>
            </w:pPr>
            <w:r>
              <w:rPr>
                <w:rFonts w:ascii="Arial" w:eastAsia="Arial" w:hAnsi="Arial" w:cs="Arial"/>
                <w:b/>
              </w:rPr>
              <w:t xml:space="preserve">Criterio de evaluación                                      </w:t>
            </w:r>
          </w:p>
        </w:tc>
        <w:tc>
          <w:tcPr>
            <w:tcW w:w="2107" w:type="dxa"/>
            <w:tcBorders>
              <w:top w:val="single" w:sz="4" w:space="0" w:color="000000"/>
              <w:left w:val="single" w:sz="4" w:space="0" w:color="000000"/>
              <w:bottom w:val="single" w:sz="4" w:space="0" w:color="000000"/>
              <w:right w:val="single" w:sz="4" w:space="0" w:color="000000"/>
            </w:tcBorders>
            <w:shd w:val="clear" w:color="auto" w:fill="A6A6A6"/>
          </w:tcPr>
          <w:p w:rsidR="00876537" w:rsidRDefault="00876537" w:rsidP="00876537">
            <w:pPr>
              <w:rPr>
                <w:rFonts w:ascii="Arial" w:eastAsia="Arial" w:hAnsi="Arial" w:cs="Arial"/>
              </w:rPr>
            </w:pPr>
            <w:r>
              <w:rPr>
                <w:rFonts w:ascii="Arial" w:eastAsia="Arial" w:hAnsi="Arial" w:cs="Arial"/>
                <w:b/>
              </w:rPr>
              <w:t>Porcentaje</w:t>
            </w:r>
          </w:p>
        </w:tc>
      </w:tr>
      <w:tr w:rsidR="00876537" w:rsidTr="0087653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76537" w:rsidRDefault="00876537" w:rsidP="00876537">
            <w:pPr>
              <w:rPr>
                <w:rFonts w:ascii="Arial" w:eastAsia="Arial" w:hAnsi="Arial" w:cs="Arial"/>
              </w:rPr>
            </w:pPr>
            <w:r>
              <w:rPr>
                <w:rFonts w:ascii="Arial" w:eastAsia="Arial" w:hAnsi="Arial" w:cs="Arial"/>
                <w:b/>
              </w:rPr>
              <w:t>1</w:t>
            </w:r>
          </w:p>
        </w:tc>
        <w:tc>
          <w:tcPr>
            <w:tcW w:w="7517" w:type="dxa"/>
            <w:tcBorders>
              <w:top w:val="single" w:sz="4" w:space="0" w:color="000000"/>
              <w:left w:val="single" w:sz="4" w:space="0" w:color="000000"/>
              <w:bottom w:val="single" w:sz="4" w:space="0" w:color="000000"/>
              <w:right w:val="single" w:sz="4" w:space="0" w:color="000000"/>
            </w:tcBorders>
            <w:vAlign w:val="center"/>
          </w:tcPr>
          <w:p w:rsidR="00876537" w:rsidRDefault="00370F86" w:rsidP="00876537">
            <w:pPr>
              <w:rPr>
                <w:rFonts w:ascii="Arial" w:eastAsia="Arial" w:hAnsi="Arial" w:cs="Arial"/>
                <w:b/>
                <w:u w:val="single"/>
              </w:rPr>
            </w:pPr>
            <w:r>
              <w:rPr>
                <w:rFonts w:ascii="Arial" w:eastAsia="Arial" w:hAnsi="Arial" w:cs="Arial"/>
                <w:b/>
                <w:u w:val="single"/>
              </w:rPr>
              <w:t>Calidad</w:t>
            </w:r>
          </w:p>
          <w:p w:rsidR="00876537" w:rsidRPr="00370F86" w:rsidRDefault="00876537" w:rsidP="00370F86">
            <w:pPr>
              <w:ind w:left="22"/>
              <w:jc w:val="both"/>
              <w:rPr>
                <w:rFonts w:ascii="Arial" w:hAnsi="Arial" w:cs="Arial"/>
              </w:rPr>
            </w:pPr>
            <w:r>
              <w:rPr>
                <w:rFonts w:ascii="Arial" w:hAnsi="Arial" w:cs="Arial"/>
              </w:rPr>
              <w:t>C</w:t>
            </w:r>
            <w:r w:rsidR="00370F86">
              <w:rPr>
                <w:rFonts w:ascii="Arial" w:hAnsi="Arial" w:cs="Arial"/>
              </w:rPr>
              <w:t xml:space="preserve">umplimiento de las especificaciones técnicas mínimas descritas y a las muestras físicas. </w:t>
            </w:r>
            <w:r>
              <w:rPr>
                <w:rFonts w:ascii="Arial" w:hAnsi="Arial" w:cs="Arial"/>
              </w:rPr>
              <w:t xml:space="preserve"> </w:t>
            </w:r>
          </w:p>
        </w:tc>
        <w:tc>
          <w:tcPr>
            <w:tcW w:w="2107" w:type="dxa"/>
            <w:tcBorders>
              <w:top w:val="single" w:sz="4" w:space="0" w:color="000000"/>
              <w:left w:val="single" w:sz="4" w:space="0" w:color="000000"/>
              <w:bottom w:val="single" w:sz="4" w:space="0" w:color="000000"/>
              <w:right w:val="single" w:sz="4" w:space="0" w:color="000000"/>
            </w:tcBorders>
            <w:vAlign w:val="center"/>
          </w:tcPr>
          <w:p w:rsidR="00876537" w:rsidRPr="001D7CA8" w:rsidRDefault="00876537" w:rsidP="00876537">
            <w:pPr>
              <w:rPr>
                <w:rFonts w:ascii="Arial" w:eastAsia="Arial" w:hAnsi="Arial" w:cs="Arial"/>
              </w:rPr>
            </w:pPr>
            <w:r>
              <w:rPr>
                <w:rFonts w:ascii="Arial" w:eastAsia="Arial" w:hAnsi="Arial" w:cs="Arial"/>
                <w:b/>
              </w:rPr>
              <w:t>2</w:t>
            </w:r>
            <w:r w:rsidRPr="001D7CA8">
              <w:rPr>
                <w:rFonts w:ascii="Arial" w:eastAsia="Arial" w:hAnsi="Arial" w:cs="Arial"/>
                <w:b/>
              </w:rPr>
              <w:t>0%</w:t>
            </w:r>
          </w:p>
        </w:tc>
      </w:tr>
      <w:tr w:rsidR="00876537" w:rsidTr="0087653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76537" w:rsidRDefault="00876537" w:rsidP="00876537">
            <w:pPr>
              <w:rPr>
                <w:rFonts w:ascii="Arial" w:eastAsia="Arial" w:hAnsi="Arial" w:cs="Arial"/>
              </w:rPr>
            </w:pPr>
            <w:r>
              <w:rPr>
                <w:rFonts w:ascii="Arial" w:eastAsia="Arial" w:hAnsi="Arial" w:cs="Arial"/>
                <w:b/>
              </w:rPr>
              <w:t>2</w:t>
            </w:r>
          </w:p>
        </w:tc>
        <w:tc>
          <w:tcPr>
            <w:tcW w:w="7517" w:type="dxa"/>
            <w:tcBorders>
              <w:top w:val="single" w:sz="4" w:space="0" w:color="000000"/>
              <w:left w:val="single" w:sz="4" w:space="0" w:color="000000"/>
              <w:bottom w:val="single" w:sz="4" w:space="0" w:color="000000"/>
              <w:right w:val="single" w:sz="4" w:space="0" w:color="000000"/>
            </w:tcBorders>
            <w:vAlign w:val="center"/>
          </w:tcPr>
          <w:p w:rsidR="00876537" w:rsidRDefault="00370F86" w:rsidP="00876537">
            <w:pPr>
              <w:rPr>
                <w:rFonts w:ascii="Arial" w:eastAsia="Arial" w:hAnsi="Arial" w:cs="Arial"/>
                <w:b/>
                <w:u w:val="single"/>
              </w:rPr>
            </w:pPr>
            <w:r>
              <w:rPr>
                <w:rFonts w:ascii="Arial" w:eastAsia="Arial" w:hAnsi="Arial" w:cs="Arial"/>
                <w:b/>
                <w:u w:val="single"/>
              </w:rPr>
              <w:t xml:space="preserve">Garantía. </w:t>
            </w:r>
          </w:p>
          <w:p w:rsidR="00876537" w:rsidRPr="009F5462" w:rsidRDefault="00370F86" w:rsidP="00370F86">
            <w:pPr>
              <w:jc w:val="both"/>
              <w:rPr>
                <w:rFonts w:ascii="Arial" w:eastAsia="Arial" w:hAnsi="Arial" w:cs="Arial"/>
                <w:b/>
              </w:rPr>
            </w:pPr>
            <w:r>
              <w:rPr>
                <w:rFonts w:ascii="Arial" w:hAnsi="Arial" w:cs="Arial"/>
              </w:rPr>
              <w:t xml:space="preserve">Mejor tiempo de garantía. </w:t>
            </w:r>
          </w:p>
        </w:tc>
        <w:tc>
          <w:tcPr>
            <w:tcW w:w="2107" w:type="dxa"/>
            <w:tcBorders>
              <w:top w:val="single" w:sz="4" w:space="0" w:color="000000"/>
              <w:left w:val="single" w:sz="4" w:space="0" w:color="000000"/>
              <w:bottom w:val="single" w:sz="4" w:space="0" w:color="000000"/>
              <w:right w:val="single" w:sz="4" w:space="0" w:color="000000"/>
            </w:tcBorders>
            <w:vAlign w:val="center"/>
          </w:tcPr>
          <w:p w:rsidR="00876537" w:rsidRPr="001D7CA8" w:rsidRDefault="00370F86" w:rsidP="00876537">
            <w:pPr>
              <w:rPr>
                <w:rFonts w:ascii="Arial" w:eastAsia="Arial" w:hAnsi="Arial" w:cs="Arial"/>
              </w:rPr>
            </w:pPr>
            <w:r>
              <w:rPr>
                <w:rFonts w:ascii="Arial" w:eastAsia="Arial" w:hAnsi="Arial" w:cs="Arial"/>
                <w:b/>
              </w:rPr>
              <w:t>15</w:t>
            </w:r>
            <w:r w:rsidR="00876537" w:rsidRPr="001D7CA8">
              <w:rPr>
                <w:rFonts w:ascii="Arial" w:eastAsia="Arial" w:hAnsi="Arial" w:cs="Arial"/>
                <w:b/>
              </w:rPr>
              <w:t>%</w:t>
            </w:r>
          </w:p>
        </w:tc>
      </w:tr>
      <w:tr w:rsidR="00876537" w:rsidTr="0087653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76537" w:rsidRDefault="00876537" w:rsidP="00876537">
            <w:pPr>
              <w:rPr>
                <w:rFonts w:ascii="Arial" w:eastAsia="Arial" w:hAnsi="Arial" w:cs="Arial"/>
                <w:b/>
              </w:rPr>
            </w:pPr>
            <w:r>
              <w:rPr>
                <w:rFonts w:ascii="Arial" w:eastAsia="Arial" w:hAnsi="Arial" w:cs="Arial"/>
                <w:b/>
              </w:rPr>
              <w:t>3</w:t>
            </w:r>
          </w:p>
        </w:tc>
        <w:tc>
          <w:tcPr>
            <w:tcW w:w="7517" w:type="dxa"/>
            <w:tcBorders>
              <w:top w:val="single" w:sz="4" w:space="0" w:color="000000"/>
              <w:left w:val="single" w:sz="4" w:space="0" w:color="000000"/>
              <w:bottom w:val="single" w:sz="4" w:space="0" w:color="000000"/>
              <w:right w:val="single" w:sz="4" w:space="0" w:color="000000"/>
            </w:tcBorders>
            <w:vAlign w:val="center"/>
          </w:tcPr>
          <w:p w:rsidR="00876537" w:rsidRDefault="00876537" w:rsidP="00876537">
            <w:pPr>
              <w:rPr>
                <w:rFonts w:ascii="Arial" w:eastAsia="Arial" w:hAnsi="Arial" w:cs="Arial"/>
                <w:b/>
                <w:u w:val="single"/>
              </w:rPr>
            </w:pPr>
            <w:r>
              <w:rPr>
                <w:rFonts w:ascii="Arial" w:eastAsia="Arial" w:hAnsi="Arial" w:cs="Arial"/>
                <w:b/>
                <w:u w:val="single"/>
              </w:rPr>
              <w:t>Tiempos de Entrega:</w:t>
            </w:r>
          </w:p>
          <w:p w:rsidR="00370F86" w:rsidRDefault="00876537" w:rsidP="00370F86">
            <w:pPr>
              <w:rPr>
                <w:rFonts w:ascii="Arial" w:eastAsia="Arial" w:hAnsi="Arial" w:cs="Arial"/>
                <w:bCs/>
              </w:rPr>
            </w:pPr>
            <w:r w:rsidRPr="00370F86">
              <w:rPr>
                <w:rFonts w:ascii="Arial" w:eastAsia="Arial" w:hAnsi="Arial" w:cs="Arial"/>
                <w:bCs/>
              </w:rPr>
              <w:t xml:space="preserve">De </w:t>
            </w:r>
            <w:r w:rsidR="00370F86">
              <w:rPr>
                <w:rFonts w:ascii="Arial" w:eastAsia="Arial" w:hAnsi="Arial" w:cs="Arial"/>
                <w:bCs/>
              </w:rPr>
              <w:t>01</w:t>
            </w:r>
            <w:r w:rsidRPr="00370F86">
              <w:rPr>
                <w:rFonts w:ascii="Arial" w:eastAsia="Arial" w:hAnsi="Arial" w:cs="Arial"/>
                <w:bCs/>
              </w:rPr>
              <w:t xml:space="preserve"> a </w:t>
            </w:r>
            <w:r w:rsidR="00370F86">
              <w:rPr>
                <w:rFonts w:ascii="Arial" w:eastAsia="Arial" w:hAnsi="Arial" w:cs="Arial"/>
                <w:bCs/>
              </w:rPr>
              <w:t xml:space="preserve">05 días </w:t>
            </w:r>
            <w:r w:rsidR="009E688F">
              <w:rPr>
                <w:rFonts w:ascii="Arial" w:eastAsia="Arial" w:hAnsi="Arial" w:cs="Arial"/>
                <w:bCs/>
              </w:rPr>
              <w:t>15</w:t>
            </w:r>
            <w:r w:rsidR="00370F86">
              <w:rPr>
                <w:rFonts w:ascii="Arial" w:eastAsia="Arial" w:hAnsi="Arial" w:cs="Arial"/>
                <w:bCs/>
              </w:rPr>
              <w:t>%</w:t>
            </w:r>
          </w:p>
          <w:p w:rsidR="00370F86" w:rsidRDefault="00370F86" w:rsidP="00370F86">
            <w:pPr>
              <w:rPr>
                <w:rFonts w:ascii="Arial" w:eastAsia="Arial" w:hAnsi="Arial" w:cs="Arial"/>
                <w:bCs/>
              </w:rPr>
            </w:pPr>
            <w:r>
              <w:rPr>
                <w:rFonts w:ascii="Arial" w:eastAsia="Arial" w:hAnsi="Arial" w:cs="Arial"/>
                <w:bCs/>
              </w:rPr>
              <w:t>De 06 a 10 días 5%</w:t>
            </w:r>
          </w:p>
          <w:p w:rsidR="00876537" w:rsidRPr="00370F86" w:rsidRDefault="00370F86" w:rsidP="00370F86">
            <w:pPr>
              <w:rPr>
                <w:rFonts w:ascii="Arial" w:eastAsia="Arial" w:hAnsi="Arial" w:cs="Arial"/>
                <w:bCs/>
              </w:rPr>
            </w:pPr>
            <w:r>
              <w:rPr>
                <w:rFonts w:ascii="Arial" w:eastAsia="Arial" w:hAnsi="Arial" w:cs="Arial"/>
                <w:bCs/>
              </w:rPr>
              <w:lastRenderedPageBreak/>
              <w:t>Más de 11 días 0%</w:t>
            </w:r>
            <w:r w:rsidR="00876537" w:rsidRPr="00370F86">
              <w:rPr>
                <w:rFonts w:ascii="Arial" w:eastAsia="Arial" w:hAnsi="Arial" w:cs="Arial"/>
                <w:bCs/>
              </w:rPr>
              <w:t xml:space="preserve"> </w:t>
            </w:r>
          </w:p>
        </w:tc>
        <w:tc>
          <w:tcPr>
            <w:tcW w:w="2107" w:type="dxa"/>
            <w:tcBorders>
              <w:top w:val="single" w:sz="4" w:space="0" w:color="000000"/>
              <w:left w:val="single" w:sz="4" w:space="0" w:color="000000"/>
              <w:bottom w:val="single" w:sz="4" w:space="0" w:color="000000"/>
              <w:right w:val="single" w:sz="4" w:space="0" w:color="000000"/>
            </w:tcBorders>
            <w:vAlign w:val="center"/>
          </w:tcPr>
          <w:p w:rsidR="00876537" w:rsidRDefault="00370F86" w:rsidP="00876537">
            <w:pPr>
              <w:rPr>
                <w:rFonts w:ascii="Arial" w:eastAsia="Arial" w:hAnsi="Arial" w:cs="Arial"/>
                <w:b/>
              </w:rPr>
            </w:pPr>
            <w:r>
              <w:rPr>
                <w:rFonts w:ascii="Arial" w:eastAsia="Arial" w:hAnsi="Arial" w:cs="Arial"/>
                <w:b/>
              </w:rPr>
              <w:lastRenderedPageBreak/>
              <w:t>15</w:t>
            </w:r>
            <w:r w:rsidR="00876537">
              <w:rPr>
                <w:rFonts w:ascii="Arial" w:eastAsia="Arial" w:hAnsi="Arial" w:cs="Arial"/>
                <w:b/>
              </w:rPr>
              <w:t>%</w:t>
            </w:r>
          </w:p>
        </w:tc>
      </w:tr>
      <w:tr w:rsidR="00876537" w:rsidTr="0087653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76537" w:rsidRDefault="00876537" w:rsidP="00876537">
            <w:pPr>
              <w:rPr>
                <w:rFonts w:ascii="Arial" w:eastAsia="Arial" w:hAnsi="Arial" w:cs="Arial"/>
              </w:rPr>
            </w:pPr>
            <w:r>
              <w:rPr>
                <w:rFonts w:ascii="Arial" w:eastAsia="Arial" w:hAnsi="Arial" w:cs="Arial"/>
                <w:b/>
              </w:rPr>
              <w:lastRenderedPageBreak/>
              <w:t>4</w:t>
            </w:r>
          </w:p>
        </w:tc>
        <w:tc>
          <w:tcPr>
            <w:tcW w:w="7517" w:type="dxa"/>
            <w:tcBorders>
              <w:top w:val="single" w:sz="4" w:space="0" w:color="000000"/>
              <w:left w:val="single" w:sz="4" w:space="0" w:color="000000"/>
              <w:bottom w:val="single" w:sz="4" w:space="0" w:color="000000"/>
              <w:right w:val="single" w:sz="4" w:space="0" w:color="000000"/>
            </w:tcBorders>
            <w:vAlign w:val="center"/>
          </w:tcPr>
          <w:p w:rsidR="00876537" w:rsidRDefault="00876537" w:rsidP="00876537">
            <w:pPr>
              <w:rPr>
                <w:rFonts w:ascii="Arial" w:eastAsia="Arial" w:hAnsi="Arial" w:cs="Arial"/>
                <w:b/>
              </w:rPr>
            </w:pPr>
            <w:r>
              <w:rPr>
                <w:rFonts w:ascii="Arial" w:eastAsia="Arial" w:hAnsi="Arial" w:cs="Arial"/>
                <w:b/>
              </w:rPr>
              <w:t xml:space="preserve">Oferta económica (precio mínimo ofertado) </w:t>
            </w:r>
          </w:p>
        </w:tc>
        <w:tc>
          <w:tcPr>
            <w:tcW w:w="2107" w:type="dxa"/>
            <w:tcBorders>
              <w:top w:val="single" w:sz="4" w:space="0" w:color="000000"/>
              <w:left w:val="single" w:sz="4" w:space="0" w:color="000000"/>
              <w:bottom w:val="single" w:sz="4" w:space="0" w:color="000000"/>
              <w:right w:val="single" w:sz="4" w:space="0" w:color="000000"/>
            </w:tcBorders>
            <w:vAlign w:val="center"/>
          </w:tcPr>
          <w:p w:rsidR="00876537" w:rsidRPr="001D7CA8" w:rsidRDefault="00370F86" w:rsidP="00876537">
            <w:pPr>
              <w:rPr>
                <w:rFonts w:ascii="Arial" w:eastAsia="Arial" w:hAnsi="Arial" w:cs="Arial"/>
              </w:rPr>
            </w:pPr>
            <w:r>
              <w:rPr>
                <w:rFonts w:ascii="Arial" w:eastAsia="Arial" w:hAnsi="Arial" w:cs="Arial"/>
                <w:b/>
              </w:rPr>
              <w:t>5</w:t>
            </w:r>
            <w:r w:rsidR="00876537" w:rsidRPr="001D7CA8">
              <w:rPr>
                <w:rFonts w:ascii="Arial" w:eastAsia="Arial" w:hAnsi="Arial" w:cs="Arial"/>
                <w:b/>
              </w:rPr>
              <w:t>0%</w:t>
            </w:r>
          </w:p>
        </w:tc>
      </w:tr>
      <w:tr w:rsidR="00876537" w:rsidTr="00876537">
        <w:trPr>
          <w:trHeight w:val="120"/>
          <w:jc w:val="center"/>
        </w:trPr>
        <w:tc>
          <w:tcPr>
            <w:tcW w:w="8303"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876537" w:rsidRDefault="00876537" w:rsidP="00876537">
            <w:pPr>
              <w:rPr>
                <w:rFonts w:ascii="Arial" w:eastAsia="Arial" w:hAnsi="Arial" w:cs="Arial"/>
              </w:rPr>
            </w:pPr>
            <w:r>
              <w:rPr>
                <w:rFonts w:ascii="Arial" w:eastAsia="Arial" w:hAnsi="Arial" w:cs="Arial"/>
                <w:b/>
              </w:rPr>
              <w:t xml:space="preserve">Total de la evaluación </w:t>
            </w:r>
          </w:p>
        </w:tc>
        <w:tc>
          <w:tcPr>
            <w:tcW w:w="21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6537" w:rsidRDefault="00876537" w:rsidP="00876537">
            <w:pPr>
              <w:rPr>
                <w:rFonts w:ascii="Arial" w:eastAsia="Arial" w:hAnsi="Arial" w:cs="Arial"/>
              </w:rPr>
            </w:pPr>
            <w:r>
              <w:rPr>
                <w:rFonts w:ascii="Arial" w:eastAsia="Arial" w:hAnsi="Arial" w:cs="Arial"/>
                <w:b/>
              </w:rPr>
              <w:t>100%</w:t>
            </w:r>
          </w:p>
        </w:tc>
      </w:tr>
    </w:tbl>
    <w:p w:rsidR="00876537" w:rsidRPr="00BF250D" w:rsidRDefault="00876537" w:rsidP="00876537">
      <w:pPr>
        <w:rPr>
          <w:rFonts w:cstheme="minorHAnsi"/>
        </w:rPr>
      </w:pPr>
    </w:p>
    <w:p w:rsidR="00876537" w:rsidRDefault="00876537" w:rsidP="00876537">
      <w:pPr>
        <w:jc w:val="center"/>
        <w:rPr>
          <w:rFonts w:ascii="Arial" w:hAnsi="Arial" w:cs="Arial"/>
          <w:sz w:val="20"/>
          <w:szCs w:val="20"/>
        </w:rPr>
      </w:pPr>
      <w:r>
        <w:rPr>
          <w:rFonts w:ascii="Arial" w:hAnsi="Arial" w:cs="Arial"/>
          <w:b/>
          <w:sz w:val="20"/>
          <w:szCs w:val="20"/>
        </w:rPr>
        <w:t>F</w:t>
      </w:r>
      <w:r w:rsidRPr="00895D4C">
        <w:rPr>
          <w:rFonts w:ascii="Arial" w:hAnsi="Arial" w:cs="Arial"/>
          <w:b/>
          <w:sz w:val="20"/>
          <w:szCs w:val="20"/>
        </w:rPr>
        <w:t>IN DEL ANEXO 1</w:t>
      </w:r>
    </w:p>
    <w:p w:rsidR="00876537" w:rsidRDefault="00876537" w:rsidP="00876537">
      <w:pPr>
        <w:jc w:val="center"/>
        <w:rPr>
          <w:rFonts w:ascii="Arial" w:hAnsi="Arial" w:cs="Arial"/>
          <w:sz w:val="20"/>
          <w:szCs w:val="20"/>
        </w:rPr>
      </w:pPr>
    </w:p>
    <w:p w:rsidR="00876537" w:rsidRPr="00511F16" w:rsidRDefault="00876537" w:rsidP="00876537">
      <w:pPr>
        <w:jc w:val="center"/>
        <w:rPr>
          <w:rFonts w:ascii="Arial" w:hAnsi="Arial" w:cs="Arial"/>
          <w:sz w:val="20"/>
          <w:szCs w:val="20"/>
        </w:rPr>
      </w:pPr>
    </w:p>
    <w:p w:rsidR="00876537" w:rsidRPr="00895D4C" w:rsidRDefault="00876537" w:rsidP="00876537">
      <w:pPr>
        <w:spacing w:line="360" w:lineRule="auto"/>
        <w:ind w:left="3425" w:right="3538" w:hanging="6"/>
        <w:jc w:val="center"/>
        <w:rPr>
          <w:rFonts w:ascii="Arial" w:eastAsia="Arial" w:hAnsi="Arial" w:cs="Arial"/>
          <w:b/>
          <w:sz w:val="20"/>
          <w:szCs w:val="20"/>
          <w:u w:val="single"/>
        </w:rPr>
      </w:pPr>
      <w:r w:rsidRPr="00895D4C">
        <w:rPr>
          <w:rFonts w:ascii="Arial" w:eastAsia="Arial" w:hAnsi="Arial" w:cs="Arial"/>
          <w:b/>
          <w:sz w:val="20"/>
          <w:szCs w:val="20"/>
          <w:u w:val="single"/>
        </w:rPr>
        <w:t xml:space="preserve">ANEXO 2 </w:t>
      </w:r>
    </w:p>
    <w:p w:rsidR="00876537" w:rsidRPr="00895D4C" w:rsidRDefault="00876537" w:rsidP="00876537">
      <w:pPr>
        <w:spacing w:line="360" w:lineRule="auto"/>
        <w:ind w:left="3425" w:right="3538" w:hanging="6"/>
        <w:jc w:val="center"/>
        <w:rPr>
          <w:rFonts w:ascii="Arial" w:eastAsia="Arial" w:hAnsi="Arial" w:cs="Arial"/>
          <w:b/>
          <w:sz w:val="20"/>
          <w:szCs w:val="20"/>
        </w:rPr>
      </w:pPr>
      <w:r w:rsidRPr="00895D4C">
        <w:rPr>
          <w:rFonts w:ascii="Arial" w:eastAsia="Arial" w:hAnsi="Arial" w:cs="Arial"/>
          <w:b/>
          <w:sz w:val="20"/>
          <w:szCs w:val="20"/>
          <w:u w:val="single"/>
        </w:rPr>
        <w:t>JUNTA DE ACLARACIONES</w:t>
      </w:r>
    </w:p>
    <w:tbl>
      <w:tblPr>
        <w:tblW w:w="9356" w:type="dxa"/>
        <w:tblInd w:w="-7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4"/>
        <w:gridCol w:w="9072"/>
      </w:tblGrid>
      <w:tr w:rsidR="00876537" w:rsidRPr="00895D4C" w:rsidTr="00876537">
        <w:tc>
          <w:tcPr>
            <w:tcW w:w="9356" w:type="dxa"/>
            <w:gridSpan w:val="2"/>
            <w:tcBorders>
              <w:top w:val="single" w:sz="6" w:space="0" w:color="000000"/>
            </w:tcBorders>
          </w:tcPr>
          <w:p w:rsidR="00876537" w:rsidRPr="00895D4C" w:rsidRDefault="00876537" w:rsidP="00876537">
            <w:pPr>
              <w:keepNext/>
              <w:keepLines/>
              <w:spacing w:before="200"/>
              <w:jc w:val="center"/>
              <w:rPr>
                <w:rFonts w:ascii="Arial" w:eastAsia="Arial" w:hAnsi="Arial" w:cs="Arial"/>
                <w:sz w:val="20"/>
                <w:szCs w:val="20"/>
              </w:rPr>
            </w:pPr>
            <w:r w:rsidRPr="00895D4C">
              <w:rPr>
                <w:rFonts w:ascii="Arial" w:eastAsia="Arial" w:hAnsi="Arial" w:cs="Arial"/>
                <w:b/>
                <w:sz w:val="20"/>
                <w:szCs w:val="20"/>
                <w:u w:val="single"/>
              </w:rPr>
              <w:t>NOTAS  ACLARATORIAS</w:t>
            </w:r>
          </w:p>
        </w:tc>
      </w:tr>
      <w:tr w:rsidR="00876537" w:rsidRPr="00895D4C" w:rsidTr="00876537">
        <w:tc>
          <w:tcPr>
            <w:tcW w:w="284" w:type="dxa"/>
          </w:tcPr>
          <w:p w:rsidR="00876537" w:rsidRPr="00895D4C" w:rsidRDefault="00876537" w:rsidP="00876537">
            <w:pPr>
              <w:jc w:val="both"/>
              <w:rPr>
                <w:rFonts w:ascii="Arial" w:eastAsia="Arial" w:hAnsi="Arial" w:cs="Arial"/>
                <w:sz w:val="20"/>
                <w:szCs w:val="20"/>
              </w:rPr>
            </w:pPr>
            <w:r w:rsidRPr="00895D4C">
              <w:rPr>
                <w:rFonts w:ascii="Arial" w:eastAsia="Arial" w:hAnsi="Arial" w:cs="Arial"/>
                <w:sz w:val="20"/>
                <w:szCs w:val="20"/>
              </w:rPr>
              <w:t>1</w:t>
            </w:r>
          </w:p>
        </w:tc>
        <w:tc>
          <w:tcPr>
            <w:tcW w:w="9072" w:type="dxa"/>
          </w:tcPr>
          <w:p w:rsidR="00876537" w:rsidRPr="00895D4C" w:rsidRDefault="00876537" w:rsidP="00876537">
            <w:pPr>
              <w:jc w:val="both"/>
              <w:rPr>
                <w:rFonts w:ascii="Arial" w:eastAsia="Arial" w:hAnsi="Arial" w:cs="Arial"/>
                <w:sz w:val="20"/>
                <w:szCs w:val="20"/>
              </w:rPr>
            </w:pPr>
            <w:r w:rsidRPr="00895D4C">
              <w:rPr>
                <w:rFonts w:ascii="Arial" w:eastAsia="Arial" w:hAnsi="Arial" w:cs="Arial"/>
                <w:sz w:val="20"/>
                <w:szCs w:val="20"/>
              </w:rPr>
              <w:t>Solo se aceptarán preguntas presentadas en este formato.</w:t>
            </w:r>
          </w:p>
        </w:tc>
      </w:tr>
      <w:tr w:rsidR="00876537" w:rsidRPr="00895D4C" w:rsidTr="00876537">
        <w:tc>
          <w:tcPr>
            <w:tcW w:w="284" w:type="dxa"/>
          </w:tcPr>
          <w:p w:rsidR="00876537" w:rsidRPr="00895D4C" w:rsidRDefault="00876537" w:rsidP="00876537">
            <w:pPr>
              <w:jc w:val="both"/>
              <w:rPr>
                <w:rFonts w:ascii="Arial" w:eastAsia="Arial" w:hAnsi="Arial" w:cs="Arial"/>
                <w:sz w:val="20"/>
                <w:szCs w:val="20"/>
              </w:rPr>
            </w:pPr>
            <w:r w:rsidRPr="00895D4C">
              <w:rPr>
                <w:rFonts w:ascii="Arial" w:eastAsia="Arial" w:hAnsi="Arial" w:cs="Arial"/>
                <w:sz w:val="20"/>
                <w:szCs w:val="20"/>
              </w:rPr>
              <w:t>2</w:t>
            </w:r>
          </w:p>
        </w:tc>
        <w:tc>
          <w:tcPr>
            <w:tcW w:w="9072" w:type="dxa"/>
          </w:tcPr>
          <w:p w:rsidR="00876537" w:rsidRPr="00895D4C" w:rsidRDefault="00876537" w:rsidP="00876537">
            <w:pPr>
              <w:jc w:val="both"/>
              <w:rPr>
                <w:rFonts w:ascii="Arial" w:eastAsia="Arial" w:hAnsi="Arial" w:cs="Arial"/>
                <w:sz w:val="20"/>
                <w:szCs w:val="20"/>
              </w:rPr>
            </w:pPr>
            <w:r w:rsidRPr="00895D4C">
              <w:rPr>
                <w:rFonts w:ascii="Arial" w:eastAsia="Arial" w:hAnsi="Arial" w:cs="Arial"/>
                <w:sz w:val="20"/>
                <w:szCs w:val="20"/>
              </w:rPr>
              <w:t>Los cuestionamientos deberán formularse respecto de la convocatoria y sus anexos, por lo que la Convocante, no estará obligada a responder preguntas que versen sobre alguna cuestión que no esté directamente vinculada con estos.</w:t>
            </w:r>
          </w:p>
        </w:tc>
      </w:tr>
      <w:tr w:rsidR="00876537" w:rsidRPr="00895D4C" w:rsidTr="00876537">
        <w:tc>
          <w:tcPr>
            <w:tcW w:w="284" w:type="dxa"/>
            <w:tcBorders>
              <w:bottom w:val="single" w:sz="6" w:space="0" w:color="000000"/>
            </w:tcBorders>
          </w:tcPr>
          <w:p w:rsidR="00876537" w:rsidRPr="00895D4C" w:rsidRDefault="00876537" w:rsidP="00876537">
            <w:pPr>
              <w:jc w:val="both"/>
              <w:rPr>
                <w:rFonts w:ascii="Arial" w:eastAsia="Arial" w:hAnsi="Arial" w:cs="Arial"/>
                <w:sz w:val="20"/>
                <w:szCs w:val="20"/>
              </w:rPr>
            </w:pPr>
            <w:r w:rsidRPr="00895D4C">
              <w:rPr>
                <w:rFonts w:ascii="Arial" w:eastAsia="Arial" w:hAnsi="Arial" w:cs="Arial"/>
                <w:sz w:val="20"/>
                <w:szCs w:val="20"/>
              </w:rPr>
              <w:t>3</w:t>
            </w:r>
          </w:p>
        </w:tc>
        <w:tc>
          <w:tcPr>
            <w:tcW w:w="9072" w:type="dxa"/>
            <w:tcBorders>
              <w:bottom w:val="single" w:sz="6" w:space="0" w:color="000000"/>
            </w:tcBorders>
          </w:tcPr>
          <w:p w:rsidR="00876537" w:rsidRPr="00895D4C" w:rsidRDefault="00876537" w:rsidP="00876537">
            <w:pPr>
              <w:jc w:val="both"/>
              <w:rPr>
                <w:rFonts w:ascii="Arial" w:eastAsia="Arial" w:hAnsi="Arial" w:cs="Arial"/>
                <w:b/>
                <w:sz w:val="20"/>
                <w:szCs w:val="20"/>
              </w:rPr>
            </w:pPr>
            <w:r w:rsidRPr="00895D4C">
              <w:rPr>
                <w:rFonts w:ascii="Arial" w:eastAsia="Arial" w:hAnsi="Arial" w:cs="Arial"/>
                <w:sz w:val="20"/>
                <w:szCs w:val="20"/>
              </w:rPr>
              <w:t>Este formato deberá ser presentando de acuerdo al capítulo VI de las bases.</w:t>
            </w:r>
            <w:r w:rsidRPr="00895D4C">
              <w:rPr>
                <w:rFonts w:ascii="Arial" w:eastAsia="Arial" w:hAnsi="Arial" w:cs="Arial"/>
                <w:b/>
                <w:sz w:val="20"/>
                <w:szCs w:val="20"/>
              </w:rPr>
              <w:t xml:space="preserve"> </w:t>
            </w:r>
          </w:p>
        </w:tc>
      </w:tr>
    </w:tbl>
    <w:p w:rsidR="00876537" w:rsidRPr="00895D4C" w:rsidRDefault="00876537" w:rsidP="00876537">
      <w:pPr>
        <w:ind w:left="457"/>
        <w:rPr>
          <w:rFonts w:ascii="Arial" w:eastAsia="Arial" w:hAnsi="Arial" w:cs="Arial"/>
          <w:b/>
          <w:sz w:val="20"/>
          <w:szCs w:val="20"/>
        </w:rPr>
      </w:pPr>
    </w:p>
    <w:p w:rsidR="00876537" w:rsidRPr="00895D4C" w:rsidRDefault="00876537" w:rsidP="00876537">
      <w:pPr>
        <w:rPr>
          <w:rFonts w:ascii="Arial" w:eastAsia="Arial" w:hAnsi="Arial" w:cs="Arial"/>
          <w:b/>
          <w:sz w:val="20"/>
          <w:szCs w:val="20"/>
        </w:rPr>
      </w:pPr>
      <w:r w:rsidRPr="00895D4C">
        <w:rPr>
          <w:rFonts w:ascii="Arial" w:eastAsia="Arial" w:hAnsi="Arial" w:cs="Arial"/>
          <w:b/>
          <w:sz w:val="20"/>
          <w:szCs w:val="20"/>
        </w:rPr>
        <w:t>NOMBRE o RAZÓN SOCIAL: _________________________________________________________</w:t>
      </w:r>
    </w:p>
    <w:p w:rsidR="00876537" w:rsidRPr="00895D4C" w:rsidRDefault="00876537" w:rsidP="00876537">
      <w:pPr>
        <w:pBdr>
          <w:top w:val="nil"/>
          <w:left w:val="nil"/>
          <w:bottom w:val="nil"/>
          <w:right w:val="nil"/>
          <w:between w:val="nil"/>
        </w:pBdr>
        <w:spacing w:before="3"/>
        <w:jc w:val="both"/>
        <w:rPr>
          <w:rFonts w:ascii="Arial" w:eastAsia="Arial" w:hAnsi="Arial" w:cs="Arial"/>
          <w:b/>
          <w:sz w:val="20"/>
          <w:szCs w:val="20"/>
        </w:rPr>
      </w:pPr>
    </w:p>
    <w:p w:rsidR="00876537" w:rsidRPr="00895D4C" w:rsidRDefault="00876537" w:rsidP="00876537">
      <w:pPr>
        <w:rPr>
          <w:rFonts w:ascii="Arial" w:eastAsia="Arial" w:hAnsi="Arial" w:cs="Arial"/>
          <w:i/>
          <w:sz w:val="20"/>
          <w:szCs w:val="20"/>
        </w:rPr>
      </w:pPr>
      <w:r w:rsidRPr="00895D4C">
        <w:rPr>
          <w:rFonts w:ascii="Arial" w:eastAsia="Arial" w:hAnsi="Arial" w:cs="Arial"/>
          <w:b/>
          <w:sz w:val="20"/>
          <w:szCs w:val="20"/>
        </w:rPr>
        <w:t>NOMBRE DEL PARTICIPANTE O REPRESENTANTE LEGAL DEL MISMO</w:t>
      </w:r>
      <w:r w:rsidRPr="00895D4C">
        <w:rPr>
          <w:rFonts w:ascii="Arial" w:eastAsia="Arial" w:hAnsi="Arial" w:cs="Arial"/>
          <w:i/>
          <w:sz w:val="20"/>
          <w:szCs w:val="20"/>
        </w:rPr>
        <w:t>:</w:t>
      </w:r>
    </w:p>
    <w:p w:rsidR="00876537" w:rsidRPr="00895D4C" w:rsidRDefault="00876537" w:rsidP="00876537">
      <w:pPr>
        <w:tabs>
          <w:tab w:val="left" w:pos="2654"/>
          <w:tab w:val="left" w:pos="4956"/>
          <w:tab w:val="left" w:pos="6945"/>
        </w:tabs>
        <w:spacing w:before="8"/>
        <w:rPr>
          <w:rFonts w:ascii="Arial" w:eastAsia="Arial" w:hAnsi="Arial" w:cs="Arial"/>
          <w:i/>
          <w:sz w:val="20"/>
          <w:szCs w:val="20"/>
        </w:rPr>
      </w:pP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r>
      <w:r w:rsidRPr="00895D4C">
        <w:rPr>
          <w:rFonts w:ascii="Arial" w:eastAsia="Arial" w:hAnsi="Arial" w:cs="Arial"/>
          <w:i/>
          <w:sz w:val="20"/>
          <w:szCs w:val="20"/>
        </w:rPr>
        <w:t>_</w:t>
      </w: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r>
      <w:r w:rsidRPr="00895D4C">
        <w:rPr>
          <w:rFonts w:ascii="Arial" w:eastAsia="Arial" w:hAnsi="Arial" w:cs="Arial"/>
          <w:i/>
          <w:sz w:val="20"/>
          <w:szCs w:val="20"/>
        </w:rPr>
        <w:t>_</w:t>
      </w: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t>______________</w:t>
      </w:r>
      <w:r w:rsidRPr="00895D4C">
        <w:rPr>
          <w:rFonts w:ascii="Arial" w:eastAsia="Arial" w:hAnsi="Arial" w:cs="Arial"/>
          <w:i/>
          <w:sz w:val="20"/>
          <w:szCs w:val="20"/>
        </w:rPr>
        <w:t>_</w:t>
      </w:r>
    </w:p>
    <w:p w:rsidR="00876537" w:rsidRPr="00895D4C" w:rsidRDefault="00876537" w:rsidP="00876537">
      <w:pPr>
        <w:pStyle w:val="Ttulo1"/>
        <w:spacing w:line="252" w:lineRule="auto"/>
        <w:ind w:left="0"/>
        <w:rPr>
          <w:sz w:val="20"/>
          <w:szCs w:val="20"/>
        </w:rPr>
      </w:pPr>
      <w:r w:rsidRPr="00895D4C">
        <w:rPr>
          <w:sz w:val="20"/>
          <w:szCs w:val="20"/>
        </w:rPr>
        <w:t>MANIFIESTO EL INTERÉS DE MI REPRESENTADA, PARA PARTICIPAR EN EL PRESENTE PROCESO DE LICITACIÓN; POR LO QUE MANIFIESTO LOS DATOS GENERALES:</w:t>
      </w:r>
    </w:p>
    <w:p w:rsidR="00876537" w:rsidRPr="00895D4C" w:rsidRDefault="00876537" w:rsidP="00876537">
      <w:pPr>
        <w:pStyle w:val="Ttulo1"/>
        <w:spacing w:line="252" w:lineRule="auto"/>
        <w:ind w:left="0"/>
        <w:rPr>
          <w:sz w:val="20"/>
          <w:szCs w:val="20"/>
        </w:rPr>
      </w:pPr>
    </w:p>
    <w:p w:rsidR="00876537" w:rsidRPr="00895D4C" w:rsidRDefault="00876537" w:rsidP="00876537">
      <w:pPr>
        <w:pStyle w:val="Ttulo1"/>
        <w:spacing w:line="252" w:lineRule="auto"/>
        <w:ind w:left="0"/>
        <w:rPr>
          <w:sz w:val="20"/>
          <w:szCs w:val="20"/>
        </w:rPr>
      </w:pPr>
      <w:r w:rsidRPr="00895D4C">
        <w:rPr>
          <w:sz w:val="20"/>
          <w:szCs w:val="20"/>
        </w:rPr>
        <w:t xml:space="preserve">NOTA IMPORTANTE: PARA FACILITAR LA LECTURA DE SUS PREGUNTAS </w:t>
      </w:r>
      <w:r w:rsidRPr="00895D4C">
        <w:rPr>
          <w:sz w:val="20"/>
          <w:szCs w:val="20"/>
          <w:u w:val="single"/>
        </w:rPr>
        <w:t>FAVOR DE</w:t>
      </w:r>
      <w:r w:rsidRPr="00895D4C">
        <w:rPr>
          <w:sz w:val="20"/>
          <w:szCs w:val="20"/>
        </w:rPr>
        <w:t xml:space="preserve"> </w:t>
      </w:r>
      <w:r w:rsidRPr="00895D4C">
        <w:rPr>
          <w:sz w:val="20"/>
          <w:szCs w:val="20"/>
          <w:u w:val="single"/>
        </w:rPr>
        <w:t>LLENAR EN COMPUTADORA</w:t>
      </w:r>
    </w:p>
    <w:tbl>
      <w:tblPr>
        <w:tblW w:w="992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876537" w:rsidRPr="00895D4C" w:rsidTr="00876537">
        <w:trPr>
          <w:trHeight w:val="280"/>
        </w:trPr>
        <w:tc>
          <w:tcPr>
            <w:tcW w:w="9923" w:type="dxa"/>
            <w:tcBorders>
              <w:bottom w:val="single" w:sz="4" w:space="0" w:color="000000"/>
            </w:tcBorders>
          </w:tcPr>
          <w:p w:rsidR="00876537" w:rsidRPr="00895D4C" w:rsidRDefault="00876537" w:rsidP="00876537">
            <w:pPr>
              <w:pBdr>
                <w:top w:val="nil"/>
                <w:left w:val="nil"/>
                <w:bottom w:val="nil"/>
                <w:right w:val="nil"/>
                <w:between w:val="nil"/>
              </w:pBdr>
              <w:rPr>
                <w:rFonts w:ascii="Arial" w:eastAsia="Arial" w:hAnsi="Arial" w:cs="Arial"/>
                <w:sz w:val="20"/>
                <w:szCs w:val="20"/>
              </w:rPr>
            </w:pPr>
          </w:p>
        </w:tc>
      </w:tr>
      <w:tr w:rsidR="00876537" w:rsidRPr="00895D4C" w:rsidTr="00876537">
        <w:trPr>
          <w:trHeight w:val="280"/>
        </w:trPr>
        <w:tc>
          <w:tcPr>
            <w:tcW w:w="9923" w:type="dxa"/>
            <w:tcBorders>
              <w:top w:val="single" w:sz="4" w:space="0" w:color="000000"/>
              <w:bottom w:val="single" w:sz="4" w:space="0" w:color="000000"/>
            </w:tcBorders>
          </w:tcPr>
          <w:p w:rsidR="00876537" w:rsidRPr="00895D4C" w:rsidRDefault="00876537" w:rsidP="00876537">
            <w:pPr>
              <w:pBdr>
                <w:top w:val="nil"/>
                <w:left w:val="nil"/>
                <w:bottom w:val="nil"/>
                <w:right w:val="nil"/>
                <w:between w:val="nil"/>
              </w:pBdr>
              <w:rPr>
                <w:rFonts w:ascii="Arial" w:eastAsia="Arial" w:hAnsi="Arial" w:cs="Arial"/>
                <w:sz w:val="20"/>
                <w:szCs w:val="20"/>
              </w:rPr>
            </w:pPr>
          </w:p>
        </w:tc>
      </w:tr>
      <w:tr w:rsidR="00876537" w:rsidRPr="00895D4C" w:rsidTr="00876537">
        <w:trPr>
          <w:trHeight w:val="280"/>
        </w:trPr>
        <w:tc>
          <w:tcPr>
            <w:tcW w:w="9923" w:type="dxa"/>
            <w:tcBorders>
              <w:top w:val="single" w:sz="4" w:space="0" w:color="000000"/>
              <w:bottom w:val="single" w:sz="4" w:space="0" w:color="000000"/>
            </w:tcBorders>
          </w:tcPr>
          <w:p w:rsidR="00876537" w:rsidRPr="00895D4C" w:rsidRDefault="00876537" w:rsidP="00876537">
            <w:pPr>
              <w:pBdr>
                <w:top w:val="nil"/>
                <w:left w:val="nil"/>
                <w:bottom w:val="nil"/>
                <w:right w:val="nil"/>
                <w:between w:val="nil"/>
              </w:pBdr>
              <w:rPr>
                <w:rFonts w:ascii="Arial" w:eastAsia="Arial" w:hAnsi="Arial" w:cs="Arial"/>
                <w:sz w:val="20"/>
                <w:szCs w:val="20"/>
              </w:rPr>
            </w:pPr>
          </w:p>
        </w:tc>
      </w:tr>
      <w:tr w:rsidR="00876537" w:rsidRPr="00895D4C" w:rsidTr="00876537">
        <w:trPr>
          <w:trHeight w:val="280"/>
        </w:trPr>
        <w:tc>
          <w:tcPr>
            <w:tcW w:w="9923" w:type="dxa"/>
            <w:tcBorders>
              <w:top w:val="single" w:sz="4" w:space="0" w:color="000000"/>
              <w:bottom w:val="single" w:sz="4" w:space="0" w:color="000000"/>
            </w:tcBorders>
          </w:tcPr>
          <w:p w:rsidR="00876537" w:rsidRPr="00895D4C" w:rsidRDefault="00876537" w:rsidP="00876537">
            <w:pPr>
              <w:pBdr>
                <w:top w:val="nil"/>
                <w:left w:val="nil"/>
                <w:bottom w:val="nil"/>
                <w:right w:val="nil"/>
                <w:between w:val="nil"/>
              </w:pBdr>
              <w:rPr>
                <w:rFonts w:ascii="Arial" w:eastAsia="Arial" w:hAnsi="Arial" w:cs="Arial"/>
                <w:sz w:val="20"/>
                <w:szCs w:val="20"/>
              </w:rPr>
            </w:pPr>
          </w:p>
        </w:tc>
      </w:tr>
      <w:tr w:rsidR="00876537" w:rsidRPr="00895D4C" w:rsidTr="00876537">
        <w:trPr>
          <w:trHeight w:val="280"/>
        </w:trPr>
        <w:tc>
          <w:tcPr>
            <w:tcW w:w="9923" w:type="dxa"/>
            <w:tcBorders>
              <w:top w:val="single" w:sz="4" w:space="0" w:color="000000"/>
              <w:bottom w:val="single" w:sz="4" w:space="0" w:color="000000"/>
            </w:tcBorders>
          </w:tcPr>
          <w:p w:rsidR="00876537" w:rsidRPr="00895D4C" w:rsidRDefault="00876537" w:rsidP="00876537">
            <w:pPr>
              <w:pBdr>
                <w:top w:val="nil"/>
                <w:left w:val="nil"/>
                <w:bottom w:val="nil"/>
                <w:right w:val="nil"/>
                <w:between w:val="nil"/>
              </w:pBdr>
              <w:rPr>
                <w:rFonts w:ascii="Arial" w:eastAsia="Arial" w:hAnsi="Arial" w:cs="Arial"/>
                <w:sz w:val="20"/>
                <w:szCs w:val="20"/>
              </w:rPr>
            </w:pPr>
          </w:p>
        </w:tc>
      </w:tr>
      <w:tr w:rsidR="00876537" w:rsidRPr="00895D4C" w:rsidTr="00876537">
        <w:trPr>
          <w:trHeight w:val="280"/>
        </w:trPr>
        <w:tc>
          <w:tcPr>
            <w:tcW w:w="9923" w:type="dxa"/>
            <w:tcBorders>
              <w:top w:val="single" w:sz="4" w:space="0" w:color="000000"/>
              <w:bottom w:val="single" w:sz="4" w:space="0" w:color="000000"/>
            </w:tcBorders>
          </w:tcPr>
          <w:p w:rsidR="00876537" w:rsidRPr="00895D4C" w:rsidRDefault="00876537" w:rsidP="00876537">
            <w:pPr>
              <w:pBdr>
                <w:top w:val="nil"/>
                <w:left w:val="nil"/>
                <w:bottom w:val="nil"/>
                <w:right w:val="nil"/>
                <w:between w:val="nil"/>
              </w:pBdr>
              <w:rPr>
                <w:rFonts w:ascii="Arial" w:eastAsia="Arial" w:hAnsi="Arial" w:cs="Arial"/>
                <w:sz w:val="20"/>
                <w:szCs w:val="20"/>
              </w:rPr>
            </w:pPr>
          </w:p>
        </w:tc>
      </w:tr>
      <w:tr w:rsidR="00876537" w:rsidRPr="00895D4C" w:rsidTr="00876537">
        <w:trPr>
          <w:trHeight w:val="280"/>
        </w:trPr>
        <w:tc>
          <w:tcPr>
            <w:tcW w:w="9923" w:type="dxa"/>
            <w:tcBorders>
              <w:top w:val="single" w:sz="4" w:space="0" w:color="000000"/>
            </w:tcBorders>
          </w:tcPr>
          <w:p w:rsidR="00876537" w:rsidRPr="00895D4C" w:rsidRDefault="00876537" w:rsidP="00876537">
            <w:pPr>
              <w:pBdr>
                <w:top w:val="nil"/>
                <w:left w:val="nil"/>
                <w:bottom w:val="nil"/>
                <w:right w:val="nil"/>
                <w:between w:val="nil"/>
              </w:pBdr>
              <w:rPr>
                <w:rFonts w:ascii="Arial" w:eastAsia="Arial" w:hAnsi="Arial" w:cs="Arial"/>
                <w:sz w:val="20"/>
                <w:szCs w:val="20"/>
              </w:rPr>
            </w:pPr>
          </w:p>
        </w:tc>
      </w:tr>
    </w:tbl>
    <w:p w:rsidR="00876537" w:rsidRPr="00895D4C" w:rsidRDefault="00876537" w:rsidP="00876537">
      <w:pPr>
        <w:pBdr>
          <w:top w:val="nil"/>
          <w:left w:val="nil"/>
          <w:bottom w:val="nil"/>
          <w:right w:val="nil"/>
          <w:between w:val="nil"/>
        </w:pBdr>
        <w:spacing w:before="177"/>
        <w:ind w:left="561"/>
        <w:jc w:val="both"/>
        <w:rPr>
          <w:rFonts w:ascii="Arial" w:eastAsia="Arial" w:hAnsi="Arial" w:cs="Arial"/>
          <w:sz w:val="20"/>
          <w:szCs w:val="20"/>
        </w:rPr>
      </w:pPr>
      <w:r w:rsidRPr="00895D4C">
        <w:rPr>
          <w:rFonts w:ascii="Arial" w:eastAsia="Arial" w:hAnsi="Arial" w:cs="Arial"/>
          <w:sz w:val="20"/>
          <w:szCs w:val="20"/>
        </w:rPr>
        <w:t>Atentamente</w:t>
      </w:r>
    </w:p>
    <w:p w:rsidR="00876537" w:rsidRPr="00895D4C" w:rsidRDefault="00876537" w:rsidP="00876537">
      <w:pPr>
        <w:pStyle w:val="Ttulo1"/>
        <w:spacing w:before="1"/>
        <w:ind w:right="1696"/>
        <w:rPr>
          <w:sz w:val="20"/>
          <w:szCs w:val="20"/>
          <w:u w:val="single"/>
        </w:rPr>
      </w:pPr>
      <w:r w:rsidRPr="00895D4C">
        <w:rPr>
          <w:sz w:val="20"/>
          <w:szCs w:val="20"/>
        </w:rPr>
        <w:t>Nombre y firma del participante o representante legal del mismo.</w:t>
      </w:r>
    </w:p>
    <w:p w:rsidR="00876537" w:rsidRDefault="00876537" w:rsidP="00370F86">
      <w:pPr>
        <w:widowControl w:val="0"/>
        <w:rPr>
          <w:rFonts w:ascii="Arial" w:eastAsia="Arial" w:hAnsi="Arial" w:cs="Arial"/>
          <w:b/>
          <w:sz w:val="20"/>
          <w:szCs w:val="20"/>
          <w:u w:val="single"/>
        </w:rPr>
      </w:pPr>
    </w:p>
    <w:p w:rsidR="00876537" w:rsidRDefault="00876537" w:rsidP="00876537">
      <w:pPr>
        <w:widowControl w:val="0"/>
        <w:jc w:val="center"/>
        <w:rPr>
          <w:rFonts w:ascii="Arial" w:eastAsia="Arial" w:hAnsi="Arial" w:cs="Arial"/>
          <w:b/>
          <w:sz w:val="20"/>
          <w:szCs w:val="20"/>
          <w:u w:val="single"/>
        </w:rPr>
      </w:pPr>
    </w:p>
    <w:p w:rsidR="00876537" w:rsidRPr="00895D4C" w:rsidRDefault="00876537" w:rsidP="00876537">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ANEXO 3</w:t>
      </w:r>
    </w:p>
    <w:p w:rsidR="00876537" w:rsidRPr="00895D4C" w:rsidRDefault="00876537" w:rsidP="00876537">
      <w:pPr>
        <w:widowControl w:val="0"/>
        <w:jc w:val="center"/>
        <w:rPr>
          <w:rFonts w:ascii="Arial" w:eastAsia="Arial" w:hAnsi="Arial" w:cs="Arial"/>
          <w:b/>
          <w:sz w:val="20"/>
          <w:szCs w:val="20"/>
          <w:u w:val="single"/>
        </w:rPr>
      </w:pPr>
    </w:p>
    <w:p w:rsidR="00876537" w:rsidRPr="00895D4C" w:rsidRDefault="00876537" w:rsidP="00876537">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TEXTO DE FIANZA DEL 10% POR CONCEPTO DE LA GARANTÍA DE</w:t>
      </w:r>
    </w:p>
    <w:p w:rsidR="00876537" w:rsidRPr="00895D4C" w:rsidRDefault="00876537" w:rsidP="00876537">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CUMPLIMIENTO DE LOS BIENES OFERTADOS</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jc w:val="both"/>
        <w:rPr>
          <w:rFonts w:ascii="Arial" w:eastAsia="Arial" w:hAnsi="Arial" w:cs="Arial"/>
          <w:sz w:val="20"/>
          <w:szCs w:val="20"/>
        </w:rPr>
      </w:pPr>
      <w:r w:rsidRPr="00895D4C">
        <w:rPr>
          <w:rFonts w:ascii="Arial" w:eastAsia="Arial" w:hAnsi="Arial" w:cs="Arial"/>
          <w:sz w:val="20"/>
          <w:szCs w:val="20"/>
        </w:rPr>
        <w:t>El participante adjudicado deberá constituir en Moneda Nacional, una Fianza, por el importe del 10% (diez por ciento) del monto total de su Orden de Compra I.V.A. incluido, la cual deberá contener el siguiente texto:</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jc w:val="both"/>
        <w:rPr>
          <w:rFonts w:ascii="Arial" w:eastAsia="Arial" w:hAnsi="Arial" w:cs="Arial"/>
          <w:sz w:val="20"/>
          <w:szCs w:val="20"/>
        </w:rPr>
      </w:pPr>
      <w:r w:rsidRPr="00895D4C">
        <w:rPr>
          <w:rFonts w:ascii="Arial" w:eastAsia="Arial" w:hAnsi="Arial" w:cs="Arial"/>
          <w:sz w:val="20"/>
          <w:szCs w:val="20"/>
        </w:rPr>
        <w:t>“(NOMBRE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$____________  (CANTIDAD CON LETRA) A FAVOR DEL MUNICIPIO DE GUADALAJARA.</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jc w:val="both"/>
        <w:rPr>
          <w:rFonts w:ascii="Arial" w:eastAsia="Arial" w:hAnsi="Arial" w:cs="Arial"/>
          <w:sz w:val="20"/>
          <w:szCs w:val="20"/>
        </w:rPr>
      </w:pPr>
      <w:r w:rsidRPr="00895D4C">
        <w:rPr>
          <w:rFonts w:ascii="Arial" w:eastAsia="Arial" w:hAnsi="Arial" w:cs="Arial"/>
          <w:sz w:val="20"/>
          <w:szCs w:val="20"/>
        </w:rPr>
        <w:t>PARA: GARANTIZAR POR (NOMBRE DEL PROVEEDOR) CON DOMICILIO EN ______________ COLONIA________________ CIUDAD_______________, EL FIEL Y EXACTO CUMPLIMIENTO DE TODAS Y CADA UNA DE LAS OBLIGACIONES CONTRAÍDAS EN LA ORDEN DE COMPRA O EL CONTRATO No. ____, DE FECHA _________, CELEBRADO ENTRE NUESTRO FIADO Y EL MUNICIPIO DE GUADALAJARA, CON UN IMPORTE TOTAL DE $__________________.</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jc w:val="both"/>
        <w:rPr>
          <w:rFonts w:ascii="Arial" w:eastAsia="Arial" w:hAnsi="Arial" w:cs="Arial"/>
          <w:sz w:val="20"/>
          <w:szCs w:val="20"/>
        </w:rPr>
      </w:pPr>
      <w:r w:rsidRPr="00895D4C">
        <w:rPr>
          <w:rFonts w:ascii="Arial" w:eastAsia="Arial" w:hAnsi="Arial" w:cs="Arial"/>
          <w:sz w:val="20"/>
          <w:szCs w:val="20"/>
        </w:rPr>
        <w:t>ESTA FIANZA TENDRÁ UNA VIGENCIA DURANTE EL PLAZO DE GARANTÍA ESTABLECIDO EN LA PROPUESTA DE NUESTRO FIADO Y SOLO PODRÁ SER CANCELADA POR EL MUNICIPIO DE GUADALAJARA.</w:t>
      </w:r>
    </w:p>
    <w:p w:rsidR="00876537" w:rsidRPr="00895D4C" w:rsidRDefault="00876537" w:rsidP="00876537">
      <w:pPr>
        <w:widowControl w:val="0"/>
        <w:jc w:val="both"/>
        <w:rPr>
          <w:rFonts w:ascii="Arial" w:eastAsia="Arial" w:hAnsi="Arial" w:cs="Arial"/>
          <w:sz w:val="20"/>
          <w:szCs w:val="20"/>
        </w:rPr>
      </w:pPr>
    </w:p>
    <w:p w:rsidR="00876537" w:rsidRPr="00895D4C" w:rsidRDefault="00876537" w:rsidP="00876537">
      <w:pPr>
        <w:widowControl w:val="0"/>
        <w:jc w:val="both"/>
        <w:rPr>
          <w:rFonts w:ascii="Arial" w:eastAsia="Arial" w:hAnsi="Arial" w:cs="Arial"/>
          <w:sz w:val="20"/>
          <w:szCs w:val="20"/>
        </w:rPr>
      </w:pPr>
      <w:r w:rsidRPr="00895D4C">
        <w:rPr>
          <w:rFonts w:ascii="Arial" w:eastAsia="Arial" w:hAnsi="Arial" w:cs="Arial"/>
          <w:sz w:val="20"/>
          <w:szCs w:val="20"/>
        </w:rPr>
        <w:t xml:space="preserve">LA PRESENTE FIANZA ESTARÁ VIGENTE EN CASO DE SUBSTANCIACIÓN DE JUICIOS O RECURSOS HASTA SU TOTAL RESOLUCIÓN; EN CASO QUE SE HAGA EXIGIBLE, LA </w:t>
      </w:r>
      <w:r w:rsidRPr="00895D4C">
        <w:rPr>
          <w:rFonts w:ascii="Arial" w:eastAsia="Arial" w:hAnsi="Arial" w:cs="Arial"/>
          <w:sz w:val="20"/>
          <w:szCs w:val="20"/>
        </w:rPr>
        <w:lastRenderedPageBreak/>
        <w:t>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rsidR="00876537" w:rsidRPr="00895D4C" w:rsidRDefault="00876537" w:rsidP="00876537">
      <w:pPr>
        <w:jc w:val="center"/>
        <w:rPr>
          <w:rFonts w:ascii="Arial" w:eastAsia="Arial" w:hAnsi="Arial" w:cs="Arial"/>
          <w:b/>
          <w:sz w:val="20"/>
          <w:szCs w:val="20"/>
          <w:u w:val="single"/>
        </w:rPr>
      </w:pPr>
    </w:p>
    <w:p w:rsidR="00876537" w:rsidRPr="00895D4C" w:rsidRDefault="00876537" w:rsidP="00876537">
      <w:pPr>
        <w:rPr>
          <w:rFonts w:ascii="Arial" w:eastAsia="Arial" w:hAnsi="Arial" w:cs="Arial"/>
          <w:b/>
          <w:sz w:val="20"/>
          <w:szCs w:val="20"/>
          <w:u w:val="single"/>
        </w:rPr>
      </w:pPr>
    </w:p>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ANEXO 4</w:t>
      </w:r>
    </w:p>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FORMATO DE VISITA DE CAMPO</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878"/>
        <w:gridCol w:w="5769"/>
      </w:tblGrid>
      <w:tr w:rsidR="00876537" w:rsidRPr="00895D4C" w:rsidTr="00876537">
        <w:tc>
          <w:tcPr>
            <w:tcW w:w="1407" w:type="dxa"/>
            <w:shd w:val="clear" w:color="auto" w:fill="A6A6A6"/>
          </w:tcPr>
          <w:p w:rsidR="00876537" w:rsidRPr="00895D4C" w:rsidRDefault="00876537" w:rsidP="00876537">
            <w:pPr>
              <w:rPr>
                <w:rFonts w:ascii="Arial" w:eastAsia="Arial" w:hAnsi="Arial" w:cs="Arial"/>
                <w:sz w:val="20"/>
                <w:szCs w:val="20"/>
              </w:rPr>
            </w:pPr>
            <w:r w:rsidRPr="00895D4C">
              <w:rPr>
                <w:rFonts w:ascii="Arial" w:eastAsia="Arial" w:hAnsi="Arial" w:cs="Arial"/>
                <w:sz w:val="20"/>
                <w:szCs w:val="20"/>
              </w:rPr>
              <w:t>CANTIDAD</w:t>
            </w:r>
          </w:p>
        </w:tc>
        <w:tc>
          <w:tcPr>
            <w:tcW w:w="1878" w:type="dxa"/>
            <w:shd w:val="clear" w:color="auto" w:fill="A6A6A6"/>
          </w:tcPr>
          <w:p w:rsidR="00876537" w:rsidRPr="00895D4C" w:rsidRDefault="00876537" w:rsidP="00876537">
            <w:pPr>
              <w:rPr>
                <w:rFonts w:ascii="Arial" w:eastAsia="Arial" w:hAnsi="Arial" w:cs="Arial"/>
                <w:sz w:val="20"/>
                <w:szCs w:val="20"/>
              </w:rPr>
            </w:pPr>
            <w:r w:rsidRPr="00895D4C">
              <w:rPr>
                <w:rFonts w:ascii="Arial" w:eastAsia="Arial" w:hAnsi="Arial" w:cs="Arial"/>
                <w:sz w:val="20"/>
                <w:szCs w:val="20"/>
              </w:rPr>
              <w:t>UNIDAD DE MEDIDA</w:t>
            </w:r>
          </w:p>
        </w:tc>
        <w:tc>
          <w:tcPr>
            <w:tcW w:w="5769" w:type="dxa"/>
            <w:shd w:val="clear" w:color="auto" w:fill="A6A6A6"/>
          </w:tcPr>
          <w:p w:rsidR="00876537" w:rsidRPr="00895D4C" w:rsidRDefault="00876537" w:rsidP="00876537">
            <w:pPr>
              <w:rPr>
                <w:rFonts w:ascii="Arial" w:eastAsia="Arial" w:hAnsi="Arial" w:cs="Arial"/>
                <w:sz w:val="20"/>
                <w:szCs w:val="20"/>
              </w:rPr>
            </w:pPr>
            <w:r w:rsidRPr="00895D4C">
              <w:rPr>
                <w:rFonts w:ascii="Arial" w:eastAsia="Arial" w:hAnsi="Arial" w:cs="Arial"/>
                <w:sz w:val="20"/>
                <w:szCs w:val="20"/>
              </w:rPr>
              <w:t>DESCRIPCIÓN DE LA VISITA DE CAMPO</w:t>
            </w:r>
          </w:p>
        </w:tc>
      </w:tr>
      <w:tr w:rsidR="00876537" w:rsidRPr="00895D4C" w:rsidTr="00876537">
        <w:trPr>
          <w:trHeight w:val="526"/>
        </w:trPr>
        <w:tc>
          <w:tcPr>
            <w:tcW w:w="1407" w:type="dxa"/>
            <w:shd w:val="clear" w:color="auto" w:fill="auto"/>
          </w:tcPr>
          <w:p w:rsidR="00876537" w:rsidRPr="00895D4C" w:rsidRDefault="00876537" w:rsidP="00876537">
            <w:pPr>
              <w:rPr>
                <w:rFonts w:ascii="Arial" w:eastAsia="Arial" w:hAnsi="Arial" w:cs="Arial"/>
                <w:sz w:val="20"/>
                <w:szCs w:val="20"/>
              </w:rPr>
            </w:pPr>
          </w:p>
        </w:tc>
        <w:tc>
          <w:tcPr>
            <w:tcW w:w="1878" w:type="dxa"/>
            <w:shd w:val="clear" w:color="auto" w:fill="auto"/>
          </w:tcPr>
          <w:p w:rsidR="00876537" w:rsidRPr="00895D4C" w:rsidRDefault="00876537" w:rsidP="00876537">
            <w:pPr>
              <w:rPr>
                <w:rFonts w:ascii="Arial" w:eastAsia="Arial" w:hAnsi="Arial" w:cs="Arial"/>
                <w:sz w:val="20"/>
                <w:szCs w:val="20"/>
              </w:rPr>
            </w:pPr>
          </w:p>
        </w:tc>
        <w:tc>
          <w:tcPr>
            <w:tcW w:w="5769" w:type="dxa"/>
            <w:shd w:val="clear" w:color="auto" w:fill="auto"/>
          </w:tcPr>
          <w:p w:rsidR="00876537" w:rsidRPr="00895D4C" w:rsidRDefault="00876537" w:rsidP="00876537">
            <w:pPr>
              <w:rPr>
                <w:rFonts w:ascii="Arial" w:eastAsia="Arial" w:hAnsi="Arial" w:cs="Arial"/>
                <w:b/>
                <w:sz w:val="20"/>
                <w:szCs w:val="20"/>
              </w:rPr>
            </w:pPr>
          </w:p>
        </w:tc>
      </w:tr>
      <w:tr w:rsidR="00876537" w:rsidRPr="00895D4C" w:rsidTr="00876537">
        <w:tc>
          <w:tcPr>
            <w:tcW w:w="1407" w:type="dxa"/>
            <w:shd w:val="clear" w:color="auto" w:fill="auto"/>
          </w:tcPr>
          <w:p w:rsidR="00876537" w:rsidRPr="00895D4C" w:rsidRDefault="00876537" w:rsidP="00876537">
            <w:pPr>
              <w:rPr>
                <w:rFonts w:ascii="Arial" w:eastAsia="Arial" w:hAnsi="Arial" w:cs="Arial"/>
                <w:sz w:val="20"/>
                <w:szCs w:val="20"/>
              </w:rPr>
            </w:pPr>
          </w:p>
        </w:tc>
        <w:tc>
          <w:tcPr>
            <w:tcW w:w="1878" w:type="dxa"/>
            <w:shd w:val="clear" w:color="auto" w:fill="auto"/>
          </w:tcPr>
          <w:p w:rsidR="00876537" w:rsidRPr="00895D4C" w:rsidRDefault="00876537" w:rsidP="00876537">
            <w:pPr>
              <w:rPr>
                <w:rFonts w:ascii="Arial" w:eastAsia="Arial" w:hAnsi="Arial" w:cs="Arial"/>
                <w:sz w:val="20"/>
                <w:szCs w:val="20"/>
              </w:rPr>
            </w:pPr>
          </w:p>
        </w:tc>
        <w:tc>
          <w:tcPr>
            <w:tcW w:w="5769" w:type="dxa"/>
            <w:shd w:val="clear" w:color="auto" w:fill="auto"/>
          </w:tcPr>
          <w:p w:rsidR="00876537" w:rsidRPr="00895D4C" w:rsidRDefault="00876537" w:rsidP="00876537">
            <w:pPr>
              <w:rPr>
                <w:rFonts w:ascii="Arial" w:eastAsia="Arial" w:hAnsi="Arial" w:cs="Arial"/>
                <w:sz w:val="20"/>
                <w:szCs w:val="20"/>
              </w:rPr>
            </w:pPr>
          </w:p>
        </w:tc>
      </w:tr>
      <w:tr w:rsidR="00876537" w:rsidRPr="00895D4C" w:rsidTr="00876537">
        <w:tc>
          <w:tcPr>
            <w:tcW w:w="1407" w:type="dxa"/>
            <w:shd w:val="clear" w:color="auto" w:fill="auto"/>
          </w:tcPr>
          <w:p w:rsidR="00876537" w:rsidRPr="00895D4C" w:rsidRDefault="00876537" w:rsidP="00876537">
            <w:pPr>
              <w:rPr>
                <w:rFonts w:ascii="Arial" w:eastAsia="Arial" w:hAnsi="Arial" w:cs="Arial"/>
                <w:sz w:val="20"/>
                <w:szCs w:val="20"/>
              </w:rPr>
            </w:pPr>
          </w:p>
        </w:tc>
        <w:tc>
          <w:tcPr>
            <w:tcW w:w="1878" w:type="dxa"/>
            <w:shd w:val="clear" w:color="auto" w:fill="auto"/>
          </w:tcPr>
          <w:p w:rsidR="00876537" w:rsidRPr="00895D4C" w:rsidRDefault="00876537" w:rsidP="00876537">
            <w:pPr>
              <w:rPr>
                <w:rFonts w:ascii="Arial" w:eastAsia="Arial" w:hAnsi="Arial" w:cs="Arial"/>
                <w:sz w:val="20"/>
                <w:szCs w:val="20"/>
              </w:rPr>
            </w:pPr>
          </w:p>
        </w:tc>
        <w:tc>
          <w:tcPr>
            <w:tcW w:w="5769" w:type="dxa"/>
            <w:shd w:val="clear" w:color="auto" w:fill="auto"/>
          </w:tcPr>
          <w:p w:rsidR="00876537" w:rsidRPr="00895D4C" w:rsidRDefault="00876537" w:rsidP="00876537">
            <w:pPr>
              <w:rPr>
                <w:rFonts w:ascii="Arial" w:eastAsia="Arial" w:hAnsi="Arial" w:cs="Arial"/>
                <w:sz w:val="20"/>
                <w:szCs w:val="20"/>
              </w:rPr>
            </w:pPr>
          </w:p>
        </w:tc>
      </w:tr>
      <w:tr w:rsidR="00876537" w:rsidRPr="00895D4C" w:rsidTr="00876537">
        <w:tc>
          <w:tcPr>
            <w:tcW w:w="1407" w:type="dxa"/>
            <w:shd w:val="clear" w:color="auto" w:fill="auto"/>
          </w:tcPr>
          <w:p w:rsidR="00876537" w:rsidRPr="00895D4C" w:rsidRDefault="00876537" w:rsidP="00876537">
            <w:pPr>
              <w:rPr>
                <w:rFonts w:ascii="Arial" w:eastAsia="Arial" w:hAnsi="Arial" w:cs="Arial"/>
                <w:sz w:val="20"/>
                <w:szCs w:val="20"/>
              </w:rPr>
            </w:pPr>
          </w:p>
        </w:tc>
        <w:tc>
          <w:tcPr>
            <w:tcW w:w="1878" w:type="dxa"/>
            <w:shd w:val="clear" w:color="auto" w:fill="auto"/>
          </w:tcPr>
          <w:p w:rsidR="00876537" w:rsidRPr="00895D4C" w:rsidRDefault="00876537" w:rsidP="00876537">
            <w:pPr>
              <w:rPr>
                <w:rFonts w:ascii="Arial" w:eastAsia="Arial" w:hAnsi="Arial" w:cs="Arial"/>
                <w:sz w:val="20"/>
                <w:szCs w:val="20"/>
              </w:rPr>
            </w:pPr>
          </w:p>
        </w:tc>
        <w:tc>
          <w:tcPr>
            <w:tcW w:w="5769" w:type="dxa"/>
            <w:shd w:val="clear" w:color="auto" w:fill="auto"/>
          </w:tcPr>
          <w:p w:rsidR="00876537" w:rsidRPr="00895D4C" w:rsidRDefault="00876537" w:rsidP="00876537">
            <w:pPr>
              <w:rPr>
                <w:rFonts w:ascii="Arial" w:eastAsia="Arial" w:hAnsi="Arial" w:cs="Arial"/>
                <w:sz w:val="20"/>
                <w:szCs w:val="20"/>
              </w:rPr>
            </w:pPr>
          </w:p>
        </w:tc>
      </w:tr>
      <w:tr w:rsidR="00876537" w:rsidRPr="00895D4C" w:rsidTr="00876537">
        <w:tc>
          <w:tcPr>
            <w:tcW w:w="1407" w:type="dxa"/>
            <w:shd w:val="clear" w:color="auto" w:fill="auto"/>
          </w:tcPr>
          <w:p w:rsidR="00876537" w:rsidRPr="00895D4C" w:rsidRDefault="00876537" w:rsidP="00876537">
            <w:pPr>
              <w:rPr>
                <w:rFonts w:ascii="Arial" w:eastAsia="Arial" w:hAnsi="Arial" w:cs="Arial"/>
                <w:sz w:val="20"/>
                <w:szCs w:val="20"/>
              </w:rPr>
            </w:pPr>
          </w:p>
        </w:tc>
        <w:tc>
          <w:tcPr>
            <w:tcW w:w="1878" w:type="dxa"/>
            <w:shd w:val="clear" w:color="auto" w:fill="auto"/>
          </w:tcPr>
          <w:p w:rsidR="00876537" w:rsidRPr="00895D4C" w:rsidRDefault="00876537" w:rsidP="00876537">
            <w:pPr>
              <w:rPr>
                <w:rFonts w:ascii="Arial" w:eastAsia="Arial" w:hAnsi="Arial" w:cs="Arial"/>
                <w:sz w:val="20"/>
                <w:szCs w:val="20"/>
              </w:rPr>
            </w:pPr>
          </w:p>
        </w:tc>
        <w:tc>
          <w:tcPr>
            <w:tcW w:w="5769" w:type="dxa"/>
            <w:shd w:val="clear" w:color="auto" w:fill="auto"/>
          </w:tcPr>
          <w:p w:rsidR="00876537" w:rsidRPr="00895D4C" w:rsidRDefault="00876537" w:rsidP="00876537">
            <w:pPr>
              <w:rPr>
                <w:rFonts w:ascii="Arial" w:eastAsia="Arial" w:hAnsi="Arial" w:cs="Arial"/>
                <w:sz w:val="20"/>
                <w:szCs w:val="20"/>
              </w:rPr>
            </w:pPr>
          </w:p>
        </w:tc>
      </w:tr>
      <w:tr w:rsidR="00876537" w:rsidRPr="00895D4C" w:rsidTr="00876537">
        <w:tc>
          <w:tcPr>
            <w:tcW w:w="1407" w:type="dxa"/>
            <w:shd w:val="clear" w:color="auto" w:fill="auto"/>
          </w:tcPr>
          <w:p w:rsidR="00876537" w:rsidRPr="00895D4C" w:rsidRDefault="00876537" w:rsidP="00876537">
            <w:pPr>
              <w:rPr>
                <w:rFonts w:ascii="Arial" w:eastAsia="Arial" w:hAnsi="Arial" w:cs="Arial"/>
                <w:sz w:val="20"/>
                <w:szCs w:val="20"/>
              </w:rPr>
            </w:pPr>
          </w:p>
        </w:tc>
        <w:tc>
          <w:tcPr>
            <w:tcW w:w="1878" w:type="dxa"/>
            <w:shd w:val="clear" w:color="auto" w:fill="auto"/>
          </w:tcPr>
          <w:p w:rsidR="00876537" w:rsidRPr="00895D4C" w:rsidRDefault="00876537" w:rsidP="00876537">
            <w:pPr>
              <w:rPr>
                <w:rFonts w:ascii="Arial" w:eastAsia="Arial" w:hAnsi="Arial" w:cs="Arial"/>
                <w:sz w:val="20"/>
                <w:szCs w:val="20"/>
              </w:rPr>
            </w:pPr>
          </w:p>
        </w:tc>
        <w:tc>
          <w:tcPr>
            <w:tcW w:w="5769" w:type="dxa"/>
            <w:shd w:val="clear" w:color="auto" w:fill="auto"/>
          </w:tcPr>
          <w:p w:rsidR="00876537" w:rsidRPr="00895D4C" w:rsidRDefault="00876537" w:rsidP="00876537">
            <w:pPr>
              <w:rPr>
                <w:rFonts w:ascii="Arial" w:eastAsia="Arial" w:hAnsi="Arial" w:cs="Arial"/>
                <w:sz w:val="20"/>
                <w:szCs w:val="20"/>
              </w:rPr>
            </w:pPr>
          </w:p>
        </w:tc>
      </w:tr>
    </w:tbl>
    <w:p w:rsidR="00876537" w:rsidRPr="00895D4C" w:rsidRDefault="00876537" w:rsidP="00876537">
      <w:pPr>
        <w:rPr>
          <w:rFonts w:ascii="Arial" w:eastAsia="Arial" w:hAnsi="Arial" w:cs="Arial"/>
          <w:sz w:val="20"/>
          <w:szCs w:val="20"/>
        </w:rPr>
      </w:pPr>
    </w:p>
    <w:p w:rsidR="00876537" w:rsidRPr="00895D4C" w:rsidRDefault="00876537" w:rsidP="00876537">
      <w:pPr>
        <w:jc w:val="both"/>
        <w:rPr>
          <w:rFonts w:ascii="Arial" w:eastAsia="Arial" w:hAnsi="Arial" w:cs="Arial"/>
          <w:sz w:val="20"/>
          <w:szCs w:val="20"/>
        </w:rPr>
      </w:pPr>
      <w:r w:rsidRPr="00895D4C">
        <w:rPr>
          <w:rFonts w:ascii="Arial" w:eastAsia="Arial" w:hAnsi="Arial" w:cs="Arial"/>
          <w:b/>
          <w:sz w:val="20"/>
          <w:szCs w:val="20"/>
        </w:rPr>
        <w:t>*NOTA</w:t>
      </w:r>
      <w:r w:rsidRPr="00895D4C">
        <w:rPr>
          <w:rFonts w:ascii="Arial" w:eastAsia="Arial" w:hAnsi="Arial" w:cs="Arial"/>
          <w:sz w:val="20"/>
          <w:szCs w:val="20"/>
        </w:rPr>
        <w:t>: El proveedor cuenta con 10 días hábiles posteriores al fallo de la licitación, para recoger las muestras presentadas (de ser aplicable), de lo contrario la Dirección de Adquisiciones no se hace responsable de las mismas.</w:t>
      </w:r>
    </w:p>
    <w:p w:rsidR="00876537" w:rsidRPr="00895D4C" w:rsidRDefault="00876537" w:rsidP="00876537">
      <w:pPr>
        <w:jc w:val="center"/>
        <w:rPr>
          <w:rFonts w:ascii="Arial" w:eastAsia="Arial" w:hAnsi="Arial" w:cs="Arial"/>
          <w:sz w:val="20"/>
          <w:szCs w:val="20"/>
        </w:rPr>
      </w:pPr>
      <w:r w:rsidRPr="00895D4C">
        <w:rPr>
          <w:rFonts w:ascii="Arial" w:eastAsia="Arial" w:hAnsi="Arial" w:cs="Arial"/>
          <w:sz w:val="20"/>
          <w:szCs w:val="20"/>
        </w:rPr>
        <w:t>(Imprimir en 2 tantos y entregar fuera del sobre de propuesta técnica, quedando uno como acuse para el participante)</w:t>
      </w:r>
    </w:p>
    <w:p w:rsidR="00876537" w:rsidRPr="00895D4C" w:rsidRDefault="00876537" w:rsidP="00876537">
      <w:pPr>
        <w:jc w:val="center"/>
        <w:rPr>
          <w:rFonts w:ascii="Arial" w:eastAsia="Arial" w:hAnsi="Arial" w:cs="Arial"/>
          <w:sz w:val="20"/>
          <w:szCs w:val="20"/>
        </w:rPr>
      </w:pPr>
    </w:p>
    <w:p w:rsidR="00876537" w:rsidRPr="00895D4C" w:rsidRDefault="00876537" w:rsidP="00876537">
      <w:pPr>
        <w:jc w:val="center"/>
        <w:rPr>
          <w:rFonts w:ascii="Arial" w:eastAsia="Arial" w:hAnsi="Arial" w:cs="Arial"/>
          <w:sz w:val="20"/>
          <w:szCs w:val="20"/>
        </w:rPr>
      </w:pPr>
    </w:p>
    <w:p w:rsidR="00876537" w:rsidRPr="00895D4C" w:rsidRDefault="00876537" w:rsidP="00876537">
      <w:pPr>
        <w:jc w:val="center"/>
        <w:rPr>
          <w:rFonts w:ascii="Arial" w:eastAsia="Arial" w:hAnsi="Arial" w:cs="Arial"/>
          <w:sz w:val="20"/>
          <w:szCs w:val="20"/>
        </w:rPr>
      </w:pPr>
    </w:p>
    <w:p w:rsidR="00876537" w:rsidRPr="00895D4C" w:rsidRDefault="00876537" w:rsidP="00876537">
      <w:pPr>
        <w:jc w:val="center"/>
        <w:rPr>
          <w:rFonts w:ascii="Arial" w:eastAsia="Arial" w:hAnsi="Arial" w:cs="Arial"/>
          <w:sz w:val="20"/>
          <w:szCs w:val="20"/>
        </w:rPr>
      </w:pPr>
      <w:r w:rsidRPr="00895D4C">
        <w:rPr>
          <w:rFonts w:ascii="Arial" w:eastAsia="Arial" w:hAnsi="Arial" w:cs="Arial"/>
          <w:sz w:val="20"/>
          <w:szCs w:val="20"/>
        </w:rPr>
        <w:t>____________________________________</w:t>
      </w:r>
    </w:p>
    <w:p w:rsidR="00876537" w:rsidRPr="00895D4C" w:rsidRDefault="00876537" w:rsidP="00876537">
      <w:pPr>
        <w:jc w:val="center"/>
        <w:rPr>
          <w:rFonts w:ascii="Arial" w:eastAsia="Arial" w:hAnsi="Arial" w:cs="Arial"/>
          <w:sz w:val="20"/>
          <w:szCs w:val="20"/>
        </w:rPr>
      </w:pPr>
      <w:r w:rsidRPr="00895D4C">
        <w:rPr>
          <w:rFonts w:ascii="Arial" w:eastAsia="Arial" w:hAnsi="Arial" w:cs="Arial"/>
          <w:sz w:val="20"/>
          <w:szCs w:val="20"/>
        </w:rPr>
        <w:t>NOMBRE Y FIRMA DEL REPRESENTANTE LEGAL</w:t>
      </w:r>
    </w:p>
    <w:p w:rsidR="00876537" w:rsidRPr="00895D4C" w:rsidRDefault="00876537" w:rsidP="00876537">
      <w:pPr>
        <w:rPr>
          <w:rFonts w:ascii="Arial" w:eastAsia="Arial" w:hAnsi="Arial" w:cs="Arial"/>
          <w:sz w:val="20"/>
          <w:szCs w:val="20"/>
        </w:rPr>
      </w:pPr>
      <w:r w:rsidRPr="00895D4C">
        <w:br w:type="page"/>
      </w:r>
    </w:p>
    <w:p w:rsidR="00876537" w:rsidRPr="00895D4C" w:rsidRDefault="00876537" w:rsidP="00876537">
      <w:pPr>
        <w:jc w:val="center"/>
        <w:rPr>
          <w:rFonts w:ascii="Arial" w:eastAsia="Arial" w:hAnsi="Arial" w:cs="Arial"/>
          <w:sz w:val="20"/>
          <w:szCs w:val="20"/>
        </w:rPr>
      </w:pPr>
      <w:r w:rsidRPr="00895D4C">
        <w:rPr>
          <w:rFonts w:ascii="Arial" w:eastAsia="Arial" w:hAnsi="Arial" w:cs="Arial"/>
          <w:b/>
          <w:sz w:val="20"/>
          <w:szCs w:val="20"/>
        </w:rPr>
        <w:lastRenderedPageBreak/>
        <w:t>ANEXO 5</w:t>
      </w:r>
    </w:p>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PROPUESTA ECONÓMICA</w:t>
      </w:r>
    </w:p>
    <w:p w:rsidR="00876537" w:rsidRPr="00895D4C" w:rsidRDefault="00876537" w:rsidP="00876537">
      <w:pPr>
        <w:rPr>
          <w:rFonts w:ascii="Arial" w:eastAsia="Arial" w:hAnsi="Arial" w:cs="Arial"/>
          <w:b/>
          <w:sz w:val="20"/>
          <w:szCs w:val="20"/>
        </w:rPr>
      </w:pPr>
      <w:r w:rsidRPr="00895D4C">
        <w:rPr>
          <w:rFonts w:ascii="Arial" w:eastAsia="Arial" w:hAnsi="Arial" w:cs="Arial"/>
          <w:b/>
          <w:sz w:val="20"/>
          <w:szCs w:val="20"/>
        </w:rPr>
        <w:t>NOMBRE o RAZÓN SOCIAL: _________________________________________________________</w:t>
      </w:r>
    </w:p>
    <w:tbl>
      <w:tblPr>
        <w:tblW w:w="11220" w:type="dxa"/>
        <w:tblInd w:w="-1348" w:type="dxa"/>
        <w:tblLayout w:type="fixed"/>
        <w:tblLook w:val="0000" w:firstRow="0" w:lastRow="0" w:firstColumn="0" w:lastColumn="0" w:noHBand="0" w:noVBand="0"/>
      </w:tblPr>
      <w:tblGrid>
        <w:gridCol w:w="982"/>
        <w:gridCol w:w="1123"/>
        <w:gridCol w:w="1188"/>
        <w:gridCol w:w="2111"/>
        <w:gridCol w:w="1262"/>
        <w:gridCol w:w="1261"/>
        <w:gridCol w:w="770"/>
        <w:gridCol w:w="1262"/>
        <w:gridCol w:w="1261"/>
      </w:tblGrid>
      <w:tr w:rsidR="00876537" w:rsidRPr="00895D4C" w:rsidTr="00876537">
        <w:trPr>
          <w:trHeight w:val="240"/>
        </w:trPr>
        <w:tc>
          <w:tcPr>
            <w:tcW w:w="982" w:type="dxa"/>
            <w:tcBorders>
              <w:top w:val="single" w:sz="8" w:space="0" w:color="00000A"/>
              <w:left w:val="single" w:sz="8" w:space="0" w:color="00000A"/>
              <w:right w:val="single" w:sz="8" w:space="0" w:color="00000A"/>
            </w:tcBorders>
            <w:shd w:val="clear" w:color="auto" w:fill="FFFFFF"/>
            <w:vAlign w:val="bottom"/>
          </w:tcPr>
          <w:p w:rsidR="00876537" w:rsidRPr="00895D4C" w:rsidRDefault="00876537" w:rsidP="00876537">
            <w:pPr>
              <w:ind w:left="72"/>
              <w:jc w:val="center"/>
              <w:rPr>
                <w:rFonts w:ascii="Arial" w:eastAsia="Arial" w:hAnsi="Arial" w:cs="Arial"/>
                <w:sz w:val="20"/>
                <w:szCs w:val="20"/>
              </w:rPr>
            </w:pPr>
            <w:r w:rsidRPr="00895D4C">
              <w:rPr>
                <w:rFonts w:ascii="Arial" w:eastAsia="Arial" w:hAnsi="Arial" w:cs="Arial"/>
                <w:sz w:val="20"/>
                <w:szCs w:val="20"/>
              </w:rPr>
              <w:t> </w:t>
            </w:r>
          </w:p>
        </w:tc>
        <w:tc>
          <w:tcPr>
            <w:tcW w:w="1123" w:type="dxa"/>
            <w:tcBorders>
              <w:top w:val="single" w:sz="8" w:space="0" w:color="00000A"/>
              <w:right w:val="single" w:sz="8" w:space="0" w:color="00000A"/>
            </w:tcBorders>
            <w:shd w:val="clear" w:color="auto" w:fill="FFFFFF"/>
            <w:vAlign w:val="bottom"/>
          </w:tcPr>
          <w:p w:rsidR="00876537" w:rsidRPr="00895D4C" w:rsidRDefault="00876537" w:rsidP="00876537">
            <w:pPr>
              <w:jc w:val="center"/>
              <w:rPr>
                <w:rFonts w:ascii="Arial" w:eastAsia="Arial" w:hAnsi="Arial" w:cs="Arial"/>
                <w:sz w:val="20"/>
                <w:szCs w:val="20"/>
              </w:rPr>
            </w:pPr>
            <w:r w:rsidRPr="00895D4C">
              <w:rPr>
                <w:rFonts w:ascii="Arial" w:eastAsia="Arial" w:hAnsi="Arial" w:cs="Arial"/>
                <w:sz w:val="20"/>
                <w:szCs w:val="20"/>
              </w:rPr>
              <w:t> </w:t>
            </w:r>
          </w:p>
        </w:tc>
        <w:tc>
          <w:tcPr>
            <w:tcW w:w="1188" w:type="dxa"/>
            <w:tcBorders>
              <w:top w:val="single" w:sz="8" w:space="0" w:color="00000A"/>
              <w:right w:val="single" w:sz="8"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r w:rsidRPr="00895D4C">
              <w:rPr>
                <w:rFonts w:ascii="Arial" w:eastAsia="Arial" w:hAnsi="Arial" w:cs="Arial"/>
                <w:b/>
                <w:sz w:val="20"/>
                <w:szCs w:val="20"/>
              </w:rPr>
              <w:t xml:space="preserve">Unidad de </w:t>
            </w:r>
          </w:p>
        </w:tc>
        <w:tc>
          <w:tcPr>
            <w:tcW w:w="5404" w:type="dxa"/>
            <w:gridSpan w:val="4"/>
            <w:tcBorders>
              <w:top w:val="single" w:sz="8" w:space="0" w:color="00000A"/>
              <w:right w:val="single" w:sz="8" w:space="0" w:color="00000A"/>
            </w:tcBorders>
            <w:shd w:val="clear" w:color="auto" w:fill="FFFFFF"/>
            <w:vAlign w:val="bottom"/>
          </w:tcPr>
          <w:p w:rsidR="00876537" w:rsidRPr="00895D4C" w:rsidRDefault="00876537" w:rsidP="00876537">
            <w:pPr>
              <w:rPr>
                <w:rFonts w:ascii="Arial" w:eastAsia="Arial" w:hAnsi="Arial" w:cs="Arial"/>
                <w:sz w:val="20"/>
                <w:szCs w:val="20"/>
              </w:rPr>
            </w:pPr>
            <w:r w:rsidRPr="00895D4C">
              <w:rPr>
                <w:rFonts w:ascii="Arial" w:eastAsia="Arial" w:hAnsi="Arial" w:cs="Arial"/>
                <w:sz w:val="20"/>
                <w:szCs w:val="20"/>
              </w:rPr>
              <w:t> </w:t>
            </w:r>
          </w:p>
        </w:tc>
        <w:tc>
          <w:tcPr>
            <w:tcW w:w="1262" w:type="dxa"/>
            <w:tcBorders>
              <w:top w:val="single" w:sz="8" w:space="0" w:color="00000A"/>
              <w:right w:val="single" w:sz="8"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r w:rsidRPr="00895D4C">
              <w:rPr>
                <w:rFonts w:ascii="Arial" w:eastAsia="Arial" w:hAnsi="Arial" w:cs="Arial"/>
                <w:b/>
                <w:sz w:val="20"/>
                <w:szCs w:val="20"/>
              </w:rPr>
              <w:t xml:space="preserve">Precio </w:t>
            </w:r>
          </w:p>
        </w:tc>
        <w:tc>
          <w:tcPr>
            <w:tcW w:w="1261" w:type="dxa"/>
            <w:tcBorders>
              <w:top w:val="single" w:sz="8" w:space="0" w:color="00000A"/>
              <w:right w:val="single" w:sz="8" w:space="0" w:color="00000A"/>
            </w:tcBorders>
            <w:shd w:val="clear" w:color="auto" w:fill="FFFFFF"/>
            <w:vAlign w:val="bottom"/>
          </w:tcPr>
          <w:p w:rsidR="00876537" w:rsidRPr="00895D4C" w:rsidRDefault="00876537" w:rsidP="00876537">
            <w:pPr>
              <w:jc w:val="center"/>
              <w:rPr>
                <w:rFonts w:ascii="Arial" w:eastAsia="Arial" w:hAnsi="Arial" w:cs="Arial"/>
                <w:sz w:val="20"/>
                <w:szCs w:val="20"/>
              </w:rPr>
            </w:pPr>
            <w:r w:rsidRPr="00895D4C">
              <w:rPr>
                <w:rFonts w:ascii="Arial" w:eastAsia="Arial" w:hAnsi="Arial" w:cs="Arial"/>
                <w:sz w:val="20"/>
                <w:szCs w:val="20"/>
              </w:rPr>
              <w:t> </w:t>
            </w:r>
          </w:p>
        </w:tc>
      </w:tr>
      <w:tr w:rsidR="00876537" w:rsidRPr="00895D4C" w:rsidTr="00876537">
        <w:trPr>
          <w:trHeight w:val="260"/>
        </w:trPr>
        <w:tc>
          <w:tcPr>
            <w:tcW w:w="982" w:type="dxa"/>
            <w:tcBorders>
              <w:left w:val="single" w:sz="8" w:space="0" w:color="00000A"/>
              <w:bottom w:val="single" w:sz="8" w:space="0" w:color="00000A"/>
              <w:right w:val="single" w:sz="8"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proofErr w:type="spellStart"/>
            <w:r w:rsidRPr="00895D4C">
              <w:rPr>
                <w:rFonts w:ascii="Arial" w:eastAsia="Arial" w:hAnsi="Arial" w:cs="Arial"/>
                <w:b/>
                <w:sz w:val="20"/>
                <w:szCs w:val="20"/>
              </w:rPr>
              <w:t>Pda</w:t>
            </w:r>
            <w:proofErr w:type="spellEnd"/>
            <w:r w:rsidRPr="00895D4C">
              <w:rPr>
                <w:rFonts w:ascii="Arial" w:eastAsia="Arial" w:hAnsi="Arial" w:cs="Arial"/>
                <w:b/>
                <w:sz w:val="20"/>
                <w:szCs w:val="20"/>
              </w:rPr>
              <w:t xml:space="preserve">. </w:t>
            </w:r>
          </w:p>
        </w:tc>
        <w:tc>
          <w:tcPr>
            <w:tcW w:w="1123" w:type="dxa"/>
            <w:tcBorders>
              <w:bottom w:val="single" w:sz="8" w:space="0" w:color="00000A"/>
              <w:right w:val="single" w:sz="8"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r w:rsidRPr="00895D4C">
              <w:rPr>
                <w:rFonts w:ascii="Arial" w:eastAsia="Arial" w:hAnsi="Arial" w:cs="Arial"/>
                <w:b/>
                <w:sz w:val="20"/>
                <w:szCs w:val="20"/>
              </w:rPr>
              <w:t>Cantidad</w:t>
            </w:r>
          </w:p>
        </w:tc>
        <w:tc>
          <w:tcPr>
            <w:tcW w:w="1188" w:type="dxa"/>
            <w:tcBorders>
              <w:bottom w:val="single" w:sz="8" w:space="0" w:color="00000A"/>
              <w:right w:val="single" w:sz="8"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r w:rsidRPr="00895D4C">
              <w:rPr>
                <w:rFonts w:ascii="Arial" w:eastAsia="Arial" w:hAnsi="Arial" w:cs="Arial"/>
                <w:b/>
                <w:sz w:val="20"/>
                <w:szCs w:val="20"/>
              </w:rPr>
              <w:t>Medida</w:t>
            </w:r>
          </w:p>
        </w:tc>
        <w:tc>
          <w:tcPr>
            <w:tcW w:w="5404" w:type="dxa"/>
            <w:gridSpan w:val="4"/>
            <w:tcBorders>
              <w:bottom w:val="single" w:sz="8" w:space="0" w:color="00000A"/>
              <w:right w:val="single" w:sz="8"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r w:rsidRPr="00895D4C">
              <w:rPr>
                <w:rFonts w:ascii="Arial" w:eastAsia="Arial" w:hAnsi="Arial" w:cs="Arial"/>
                <w:b/>
                <w:sz w:val="20"/>
                <w:szCs w:val="20"/>
              </w:rPr>
              <w:t xml:space="preserve">Descripción </w:t>
            </w:r>
          </w:p>
        </w:tc>
        <w:tc>
          <w:tcPr>
            <w:tcW w:w="1262" w:type="dxa"/>
            <w:tcBorders>
              <w:bottom w:val="single" w:sz="8" w:space="0" w:color="00000A"/>
              <w:right w:val="single" w:sz="8"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r w:rsidRPr="00895D4C">
              <w:rPr>
                <w:rFonts w:ascii="Arial" w:eastAsia="Arial" w:hAnsi="Arial" w:cs="Arial"/>
                <w:b/>
                <w:sz w:val="20"/>
                <w:szCs w:val="20"/>
              </w:rPr>
              <w:t>Unitario</w:t>
            </w:r>
          </w:p>
        </w:tc>
        <w:tc>
          <w:tcPr>
            <w:tcW w:w="1261" w:type="dxa"/>
            <w:tcBorders>
              <w:bottom w:val="single" w:sz="8" w:space="0" w:color="00000A"/>
              <w:right w:val="single" w:sz="8"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r w:rsidRPr="00895D4C">
              <w:rPr>
                <w:rFonts w:ascii="Arial" w:eastAsia="Arial" w:hAnsi="Arial" w:cs="Arial"/>
                <w:b/>
                <w:sz w:val="20"/>
                <w:szCs w:val="20"/>
              </w:rPr>
              <w:t>Total</w:t>
            </w:r>
          </w:p>
        </w:tc>
      </w:tr>
      <w:tr w:rsidR="00876537" w:rsidRPr="00895D4C" w:rsidTr="00876537">
        <w:trPr>
          <w:trHeight w:val="1480"/>
        </w:trPr>
        <w:tc>
          <w:tcPr>
            <w:tcW w:w="982" w:type="dxa"/>
            <w:tcBorders>
              <w:left w:val="single" w:sz="4" w:space="0" w:color="00000A"/>
              <w:bottom w:val="single" w:sz="4" w:space="0" w:color="00000A"/>
              <w:right w:val="single" w:sz="4"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p>
        </w:tc>
        <w:tc>
          <w:tcPr>
            <w:tcW w:w="1123" w:type="dxa"/>
            <w:tcBorders>
              <w:bottom w:val="single" w:sz="4" w:space="0" w:color="00000A"/>
              <w:right w:val="single" w:sz="4"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p>
        </w:tc>
        <w:tc>
          <w:tcPr>
            <w:tcW w:w="1188" w:type="dxa"/>
            <w:tcBorders>
              <w:bottom w:val="single" w:sz="4" w:space="0" w:color="00000A"/>
              <w:right w:val="single" w:sz="4" w:space="0" w:color="00000A"/>
            </w:tcBorders>
            <w:shd w:val="clear" w:color="auto" w:fill="FFFFFF"/>
            <w:vAlign w:val="center"/>
          </w:tcPr>
          <w:p w:rsidR="00876537" w:rsidRPr="00895D4C" w:rsidRDefault="00876537" w:rsidP="00876537">
            <w:pPr>
              <w:jc w:val="center"/>
              <w:rPr>
                <w:rFonts w:ascii="Arial" w:eastAsia="Arial" w:hAnsi="Arial" w:cs="Arial"/>
                <w:sz w:val="20"/>
                <w:szCs w:val="20"/>
              </w:rPr>
            </w:pPr>
          </w:p>
        </w:tc>
        <w:tc>
          <w:tcPr>
            <w:tcW w:w="5404" w:type="dxa"/>
            <w:gridSpan w:val="4"/>
            <w:tcBorders>
              <w:bottom w:val="single" w:sz="4" w:space="0" w:color="00000A"/>
              <w:right w:val="single" w:sz="4" w:space="0" w:color="00000A"/>
            </w:tcBorders>
            <w:shd w:val="clear" w:color="auto" w:fill="FFFFFF"/>
            <w:vAlign w:val="center"/>
          </w:tcPr>
          <w:p w:rsidR="00876537" w:rsidRPr="00895D4C" w:rsidRDefault="00876537" w:rsidP="00876537">
            <w:pPr>
              <w:rPr>
                <w:rFonts w:ascii="Arial" w:eastAsia="Arial" w:hAnsi="Arial" w:cs="Arial"/>
                <w:sz w:val="20"/>
                <w:szCs w:val="20"/>
              </w:rPr>
            </w:pPr>
          </w:p>
        </w:tc>
        <w:tc>
          <w:tcPr>
            <w:tcW w:w="1262" w:type="dxa"/>
            <w:tcBorders>
              <w:bottom w:val="single" w:sz="4" w:space="0" w:color="00000A"/>
              <w:right w:val="single" w:sz="4" w:space="0" w:color="00000A"/>
            </w:tcBorders>
            <w:shd w:val="clear" w:color="auto" w:fill="FFFFFF"/>
            <w:vAlign w:val="center"/>
          </w:tcPr>
          <w:p w:rsidR="00876537" w:rsidRPr="00895D4C" w:rsidRDefault="00876537" w:rsidP="00876537">
            <w:pPr>
              <w:jc w:val="right"/>
              <w:rPr>
                <w:rFonts w:ascii="Arial" w:eastAsia="Arial" w:hAnsi="Arial" w:cs="Arial"/>
                <w:sz w:val="20"/>
                <w:szCs w:val="20"/>
              </w:rPr>
            </w:pPr>
            <w:r w:rsidRPr="00895D4C">
              <w:rPr>
                <w:rFonts w:ascii="Arial" w:eastAsia="Arial" w:hAnsi="Arial" w:cs="Arial"/>
                <w:sz w:val="20"/>
                <w:szCs w:val="20"/>
              </w:rPr>
              <w:t> </w:t>
            </w:r>
          </w:p>
        </w:tc>
        <w:tc>
          <w:tcPr>
            <w:tcW w:w="1261" w:type="dxa"/>
            <w:tcBorders>
              <w:bottom w:val="single" w:sz="4" w:space="0" w:color="00000A"/>
              <w:right w:val="single" w:sz="4" w:space="0" w:color="00000A"/>
            </w:tcBorders>
            <w:shd w:val="clear" w:color="auto" w:fill="FFFFFF"/>
            <w:vAlign w:val="center"/>
          </w:tcPr>
          <w:p w:rsidR="00876537" w:rsidRPr="00895D4C" w:rsidRDefault="00876537" w:rsidP="00876537">
            <w:pPr>
              <w:jc w:val="right"/>
              <w:rPr>
                <w:rFonts w:ascii="Arial" w:eastAsia="Arial" w:hAnsi="Arial" w:cs="Arial"/>
                <w:sz w:val="20"/>
                <w:szCs w:val="20"/>
              </w:rPr>
            </w:pPr>
            <w:r w:rsidRPr="00895D4C">
              <w:rPr>
                <w:rFonts w:ascii="Arial" w:eastAsia="Arial" w:hAnsi="Arial" w:cs="Arial"/>
                <w:sz w:val="20"/>
                <w:szCs w:val="20"/>
              </w:rPr>
              <w:t> </w:t>
            </w:r>
          </w:p>
        </w:tc>
      </w:tr>
      <w:tr w:rsidR="00876537" w:rsidRPr="00895D4C" w:rsidTr="00876537">
        <w:trPr>
          <w:trHeight w:val="240"/>
        </w:trPr>
        <w:tc>
          <w:tcPr>
            <w:tcW w:w="982" w:type="dxa"/>
            <w:shd w:val="clear" w:color="auto" w:fill="FFFFFF"/>
            <w:vAlign w:val="center"/>
          </w:tcPr>
          <w:p w:rsidR="00876537" w:rsidRPr="00895D4C" w:rsidRDefault="00876537" w:rsidP="00876537">
            <w:pPr>
              <w:jc w:val="center"/>
              <w:rPr>
                <w:rFonts w:ascii="Arial" w:eastAsia="Arial" w:hAnsi="Arial" w:cs="Arial"/>
                <w:sz w:val="20"/>
                <w:szCs w:val="20"/>
              </w:rPr>
            </w:pPr>
          </w:p>
        </w:tc>
        <w:tc>
          <w:tcPr>
            <w:tcW w:w="1123" w:type="dxa"/>
            <w:shd w:val="clear" w:color="auto" w:fill="FFFFFF"/>
            <w:vAlign w:val="center"/>
          </w:tcPr>
          <w:p w:rsidR="00876537" w:rsidRPr="00895D4C" w:rsidRDefault="00876537" w:rsidP="00876537">
            <w:pPr>
              <w:jc w:val="center"/>
              <w:rPr>
                <w:rFonts w:ascii="Arial" w:eastAsia="Arial" w:hAnsi="Arial" w:cs="Arial"/>
                <w:sz w:val="20"/>
                <w:szCs w:val="20"/>
              </w:rPr>
            </w:pPr>
          </w:p>
        </w:tc>
        <w:tc>
          <w:tcPr>
            <w:tcW w:w="1188" w:type="dxa"/>
            <w:shd w:val="clear" w:color="auto" w:fill="FFFFFF"/>
            <w:vAlign w:val="center"/>
          </w:tcPr>
          <w:p w:rsidR="00876537" w:rsidRPr="00895D4C" w:rsidRDefault="00876537" w:rsidP="00876537">
            <w:pPr>
              <w:jc w:val="center"/>
              <w:rPr>
                <w:rFonts w:ascii="Arial" w:eastAsia="Arial" w:hAnsi="Arial" w:cs="Arial"/>
                <w:sz w:val="20"/>
                <w:szCs w:val="20"/>
              </w:rPr>
            </w:pPr>
          </w:p>
        </w:tc>
        <w:tc>
          <w:tcPr>
            <w:tcW w:w="5404" w:type="dxa"/>
            <w:gridSpan w:val="4"/>
            <w:shd w:val="clear" w:color="auto" w:fill="FFFFFF"/>
            <w:vAlign w:val="center"/>
          </w:tcPr>
          <w:p w:rsidR="00876537" w:rsidRPr="00895D4C" w:rsidRDefault="00876537" w:rsidP="00876537">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rsidR="00876537" w:rsidRPr="00895D4C" w:rsidRDefault="00876537" w:rsidP="00876537">
            <w:pPr>
              <w:jc w:val="right"/>
              <w:rPr>
                <w:rFonts w:ascii="Arial" w:eastAsia="Arial" w:hAnsi="Arial" w:cs="Arial"/>
                <w:sz w:val="20"/>
                <w:szCs w:val="20"/>
              </w:rPr>
            </w:pPr>
            <w:r w:rsidRPr="00895D4C">
              <w:rPr>
                <w:rFonts w:ascii="Arial" w:eastAsia="Arial" w:hAnsi="Arial" w:cs="Arial"/>
                <w:b/>
                <w:sz w:val="20"/>
                <w:szCs w:val="20"/>
              </w:rPr>
              <w:t>Sub-Total:</w:t>
            </w:r>
          </w:p>
        </w:tc>
        <w:tc>
          <w:tcPr>
            <w:tcW w:w="1261" w:type="dxa"/>
            <w:tcBorders>
              <w:bottom w:val="single" w:sz="4" w:space="0" w:color="00000A"/>
              <w:right w:val="single" w:sz="4" w:space="0" w:color="00000A"/>
            </w:tcBorders>
            <w:shd w:val="clear" w:color="auto" w:fill="FFFFFF"/>
            <w:vAlign w:val="center"/>
          </w:tcPr>
          <w:p w:rsidR="00876537" w:rsidRPr="00895D4C" w:rsidRDefault="00876537" w:rsidP="00876537">
            <w:pPr>
              <w:jc w:val="right"/>
              <w:rPr>
                <w:rFonts w:ascii="Arial" w:eastAsia="Arial" w:hAnsi="Arial" w:cs="Arial"/>
                <w:sz w:val="20"/>
                <w:szCs w:val="20"/>
              </w:rPr>
            </w:pPr>
            <w:r w:rsidRPr="00895D4C">
              <w:rPr>
                <w:rFonts w:ascii="Arial" w:eastAsia="Arial" w:hAnsi="Arial" w:cs="Arial"/>
                <w:sz w:val="20"/>
                <w:szCs w:val="20"/>
              </w:rPr>
              <w:t> </w:t>
            </w:r>
          </w:p>
        </w:tc>
      </w:tr>
      <w:tr w:rsidR="00876537" w:rsidRPr="00895D4C" w:rsidTr="00876537">
        <w:trPr>
          <w:trHeight w:val="240"/>
        </w:trPr>
        <w:tc>
          <w:tcPr>
            <w:tcW w:w="982" w:type="dxa"/>
            <w:shd w:val="clear" w:color="auto" w:fill="FFFFFF"/>
            <w:vAlign w:val="bottom"/>
          </w:tcPr>
          <w:p w:rsidR="00876537" w:rsidRPr="00895D4C" w:rsidRDefault="00876537" w:rsidP="00876537">
            <w:pPr>
              <w:rPr>
                <w:rFonts w:ascii="Arial" w:eastAsia="Arial" w:hAnsi="Arial" w:cs="Arial"/>
                <w:sz w:val="20"/>
                <w:szCs w:val="20"/>
              </w:rPr>
            </w:pPr>
          </w:p>
        </w:tc>
        <w:tc>
          <w:tcPr>
            <w:tcW w:w="1123" w:type="dxa"/>
            <w:shd w:val="clear" w:color="auto" w:fill="FFFFFF"/>
            <w:vAlign w:val="bottom"/>
          </w:tcPr>
          <w:p w:rsidR="00876537" w:rsidRPr="00895D4C" w:rsidRDefault="00876537" w:rsidP="00876537">
            <w:pPr>
              <w:rPr>
                <w:rFonts w:ascii="Arial" w:eastAsia="Arial" w:hAnsi="Arial" w:cs="Arial"/>
                <w:sz w:val="20"/>
                <w:szCs w:val="20"/>
              </w:rPr>
            </w:pPr>
          </w:p>
        </w:tc>
        <w:tc>
          <w:tcPr>
            <w:tcW w:w="1188" w:type="dxa"/>
            <w:shd w:val="clear" w:color="auto" w:fill="FFFFFF"/>
            <w:vAlign w:val="bottom"/>
          </w:tcPr>
          <w:p w:rsidR="00876537" w:rsidRPr="00895D4C" w:rsidRDefault="00876537" w:rsidP="00876537">
            <w:pPr>
              <w:rPr>
                <w:rFonts w:ascii="Arial" w:eastAsia="Arial" w:hAnsi="Arial" w:cs="Arial"/>
                <w:sz w:val="20"/>
                <w:szCs w:val="20"/>
              </w:rPr>
            </w:pPr>
          </w:p>
        </w:tc>
        <w:tc>
          <w:tcPr>
            <w:tcW w:w="5404" w:type="dxa"/>
            <w:gridSpan w:val="4"/>
            <w:shd w:val="clear" w:color="auto" w:fill="FFFFFF"/>
            <w:vAlign w:val="bottom"/>
          </w:tcPr>
          <w:p w:rsidR="00876537" w:rsidRPr="00895D4C" w:rsidRDefault="00876537" w:rsidP="00876537">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bottom"/>
          </w:tcPr>
          <w:p w:rsidR="00876537" w:rsidRPr="00895D4C" w:rsidRDefault="00876537" w:rsidP="00876537">
            <w:pPr>
              <w:jc w:val="right"/>
              <w:rPr>
                <w:rFonts w:ascii="Arial" w:eastAsia="Arial" w:hAnsi="Arial" w:cs="Arial"/>
                <w:sz w:val="20"/>
                <w:szCs w:val="20"/>
              </w:rPr>
            </w:pPr>
            <w:r w:rsidRPr="00895D4C">
              <w:rPr>
                <w:rFonts w:ascii="Arial" w:eastAsia="Arial" w:hAnsi="Arial" w:cs="Arial"/>
                <w:b/>
                <w:sz w:val="20"/>
                <w:szCs w:val="20"/>
              </w:rPr>
              <w:t>IVA:</w:t>
            </w:r>
          </w:p>
        </w:tc>
        <w:tc>
          <w:tcPr>
            <w:tcW w:w="1261" w:type="dxa"/>
            <w:tcBorders>
              <w:bottom w:val="single" w:sz="4" w:space="0" w:color="00000A"/>
              <w:right w:val="single" w:sz="4" w:space="0" w:color="00000A"/>
            </w:tcBorders>
            <w:shd w:val="clear" w:color="auto" w:fill="FFFFFF"/>
            <w:vAlign w:val="bottom"/>
          </w:tcPr>
          <w:p w:rsidR="00876537" w:rsidRPr="00895D4C" w:rsidRDefault="00876537" w:rsidP="00876537">
            <w:pPr>
              <w:rPr>
                <w:rFonts w:ascii="Arial" w:eastAsia="Arial" w:hAnsi="Arial" w:cs="Arial"/>
                <w:sz w:val="20"/>
                <w:szCs w:val="20"/>
              </w:rPr>
            </w:pPr>
            <w:r w:rsidRPr="00895D4C">
              <w:rPr>
                <w:rFonts w:ascii="Arial" w:eastAsia="Arial" w:hAnsi="Arial" w:cs="Arial"/>
                <w:sz w:val="20"/>
                <w:szCs w:val="20"/>
              </w:rPr>
              <w:t> </w:t>
            </w:r>
          </w:p>
        </w:tc>
      </w:tr>
      <w:tr w:rsidR="00876537" w:rsidRPr="00895D4C" w:rsidTr="00876537">
        <w:trPr>
          <w:trHeight w:val="240"/>
        </w:trPr>
        <w:tc>
          <w:tcPr>
            <w:tcW w:w="982" w:type="dxa"/>
            <w:shd w:val="clear" w:color="auto" w:fill="FFFFFF"/>
            <w:vAlign w:val="bottom"/>
          </w:tcPr>
          <w:p w:rsidR="00876537" w:rsidRPr="00895D4C" w:rsidRDefault="00876537" w:rsidP="00876537">
            <w:pPr>
              <w:rPr>
                <w:rFonts w:ascii="Arial" w:eastAsia="Arial" w:hAnsi="Arial" w:cs="Arial"/>
                <w:sz w:val="20"/>
                <w:szCs w:val="20"/>
              </w:rPr>
            </w:pPr>
          </w:p>
        </w:tc>
        <w:tc>
          <w:tcPr>
            <w:tcW w:w="1123" w:type="dxa"/>
            <w:shd w:val="clear" w:color="auto" w:fill="FFFFFF"/>
            <w:vAlign w:val="bottom"/>
          </w:tcPr>
          <w:p w:rsidR="00876537" w:rsidRPr="00895D4C" w:rsidRDefault="00876537" w:rsidP="00876537">
            <w:pPr>
              <w:rPr>
                <w:rFonts w:ascii="Arial" w:eastAsia="Arial" w:hAnsi="Arial" w:cs="Arial"/>
                <w:sz w:val="20"/>
                <w:szCs w:val="20"/>
              </w:rPr>
            </w:pPr>
          </w:p>
        </w:tc>
        <w:tc>
          <w:tcPr>
            <w:tcW w:w="1188" w:type="dxa"/>
            <w:shd w:val="clear" w:color="auto" w:fill="FFFFFF"/>
            <w:vAlign w:val="bottom"/>
          </w:tcPr>
          <w:p w:rsidR="00876537" w:rsidRPr="00895D4C" w:rsidRDefault="00876537" w:rsidP="00876537">
            <w:pPr>
              <w:rPr>
                <w:rFonts w:ascii="Arial" w:eastAsia="Arial" w:hAnsi="Arial" w:cs="Arial"/>
                <w:sz w:val="20"/>
                <w:szCs w:val="20"/>
              </w:rPr>
            </w:pPr>
          </w:p>
        </w:tc>
        <w:tc>
          <w:tcPr>
            <w:tcW w:w="5404" w:type="dxa"/>
            <w:gridSpan w:val="4"/>
            <w:shd w:val="clear" w:color="auto" w:fill="FFFFFF"/>
            <w:vAlign w:val="bottom"/>
          </w:tcPr>
          <w:p w:rsidR="00876537" w:rsidRPr="00895D4C" w:rsidRDefault="00876537" w:rsidP="00876537">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rsidR="00876537" w:rsidRPr="00895D4C" w:rsidRDefault="00876537" w:rsidP="00876537">
            <w:pPr>
              <w:jc w:val="right"/>
              <w:rPr>
                <w:rFonts w:ascii="Arial" w:eastAsia="Arial" w:hAnsi="Arial" w:cs="Arial"/>
                <w:sz w:val="20"/>
                <w:szCs w:val="20"/>
              </w:rPr>
            </w:pPr>
            <w:r w:rsidRPr="00895D4C">
              <w:rPr>
                <w:rFonts w:ascii="Arial" w:eastAsia="Arial" w:hAnsi="Arial" w:cs="Arial"/>
                <w:b/>
                <w:sz w:val="20"/>
                <w:szCs w:val="20"/>
              </w:rPr>
              <w:t>Totales :</w:t>
            </w:r>
          </w:p>
        </w:tc>
        <w:tc>
          <w:tcPr>
            <w:tcW w:w="1261" w:type="dxa"/>
            <w:tcBorders>
              <w:bottom w:val="single" w:sz="4" w:space="0" w:color="00000A"/>
              <w:right w:val="single" w:sz="4" w:space="0" w:color="00000A"/>
            </w:tcBorders>
            <w:shd w:val="clear" w:color="auto" w:fill="FFFFFF"/>
            <w:vAlign w:val="center"/>
          </w:tcPr>
          <w:p w:rsidR="00876537" w:rsidRPr="00895D4C" w:rsidRDefault="00876537" w:rsidP="00876537">
            <w:pPr>
              <w:jc w:val="right"/>
              <w:rPr>
                <w:rFonts w:ascii="Arial" w:eastAsia="Arial" w:hAnsi="Arial" w:cs="Arial"/>
                <w:sz w:val="20"/>
                <w:szCs w:val="20"/>
              </w:rPr>
            </w:pPr>
            <w:r w:rsidRPr="00895D4C">
              <w:rPr>
                <w:rFonts w:ascii="Arial" w:eastAsia="Arial" w:hAnsi="Arial" w:cs="Arial"/>
                <w:b/>
                <w:sz w:val="20"/>
                <w:szCs w:val="20"/>
              </w:rPr>
              <w:t> </w:t>
            </w:r>
          </w:p>
        </w:tc>
      </w:tr>
      <w:tr w:rsidR="00876537" w:rsidRPr="00895D4C" w:rsidTr="00876537">
        <w:trPr>
          <w:trHeight w:val="20"/>
        </w:trPr>
        <w:tc>
          <w:tcPr>
            <w:tcW w:w="982" w:type="dxa"/>
            <w:shd w:val="clear" w:color="auto" w:fill="FFFFFF"/>
            <w:vAlign w:val="bottom"/>
          </w:tcPr>
          <w:p w:rsidR="00876537" w:rsidRPr="00895D4C" w:rsidRDefault="00876537" w:rsidP="00876537">
            <w:pPr>
              <w:rPr>
                <w:rFonts w:ascii="Arial" w:eastAsia="Arial" w:hAnsi="Arial" w:cs="Arial"/>
                <w:sz w:val="20"/>
                <w:szCs w:val="20"/>
              </w:rPr>
            </w:pPr>
          </w:p>
        </w:tc>
        <w:tc>
          <w:tcPr>
            <w:tcW w:w="1123" w:type="dxa"/>
            <w:shd w:val="clear" w:color="auto" w:fill="FFFFFF"/>
            <w:vAlign w:val="bottom"/>
          </w:tcPr>
          <w:p w:rsidR="00876537" w:rsidRPr="00895D4C" w:rsidRDefault="00876537" w:rsidP="00876537">
            <w:pPr>
              <w:rPr>
                <w:rFonts w:ascii="Arial" w:eastAsia="Arial" w:hAnsi="Arial" w:cs="Arial"/>
                <w:sz w:val="20"/>
                <w:szCs w:val="20"/>
              </w:rPr>
            </w:pPr>
          </w:p>
        </w:tc>
        <w:tc>
          <w:tcPr>
            <w:tcW w:w="1188" w:type="dxa"/>
            <w:shd w:val="clear" w:color="auto" w:fill="FFFFFF"/>
            <w:vAlign w:val="bottom"/>
          </w:tcPr>
          <w:p w:rsidR="00876537" w:rsidRPr="00895D4C" w:rsidRDefault="00876537" w:rsidP="00876537">
            <w:pPr>
              <w:rPr>
                <w:rFonts w:ascii="Arial" w:eastAsia="Arial" w:hAnsi="Arial" w:cs="Arial"/>
                <w:sz w:val="20"/>
                <w:szCs w:val="20"/>
              </w:rPr>
            </w:pPr>
          </w:p>
        </w:tc>
        <w:tc>
          <w:tcPr>
            <w:tcW w:w="5404" w:type="dxa"/>
            <w:gridSpan w:val="4"/>
            <w:shd w:val="clear" w:color="auto" w:fill="FFFFFF"/>
            <w:vAlign w:val="bottom"/>
          </w:tcPr>
          <w:p w:rsidR="00876537" w:rsidRPr="00895D4C" w:rsidRDefault="00876537" w:rsidP="00876537">
            <w:pPr>
              <w:rPr>
                <w:rFonts w:ascii="Arial" w:eastAsia="Arial" w:hAnsi="Arial" w:cs="Arial"/>
                <w:sz w:val="20"/>
                <w:szCs w:val="20"/>
              </w:rPr>
            </w:pPr>
          </w:p>
        </w:tc>
        <w:tc>
          <w:tcPr>
            <w:tcW w:w="1262" w:type="dxa"/>
            <w:shd w:val="clear" w:color="auto" w:fill="FFFFFF"/>
            <w:vAlign w:val="bottom"/>
          </w:tcPr>
          <w:p w:rsidR="00876537" w:rsidRPr="00895D4C" w:rsidRDefault="00876537" w:rsidP="00876537">
            <w:pPr>
              <w:rPr>
                <w:rFonts w:ascii="Arial" w:eastAsia="Arial" w:hAnsi="Arial" w:cs="Arial"/>
                <w:sz w:val="20"/>
                <w:szCs w:val="20"/>
              </w:rPr>
            </w:pPr>
          </w:p>
        </w:tc>
        <w:tc>
          <w:tcPr>
            <w:tcW w:w="1261" w:type="dxa"/>
            <w:shd w:val="clear" w:color="auto" w:fill="FFFFFF"/>
            <w:vAlign w:val="bottom"/>
          </w:tcPr>
          <w:p w:rsidR="00876537" w:rsidRPr="00895D4C" w:rsidRDefault="00876537" w:rsidP="00876537">
            <w:pPr>
              <w:rPr>
                <w:rFonts w:ascii="Arial" w:eastAsia="Arial" w:hAnsi="Arial" w:cs="Arial"/>
                <w:sz w:val="20"/>
                <w:szCs w:val="20"/>
              </w:rPr>
            </w:pPr>
          </w:p>
        </w:tc>
      </w:tr>
      <w:tr w:rsidR="00876537" w:rsidRPr="00895D4C" w:rsidTr="00876537">
        <w:trPr>
          <w:trHeight w:val="240"/>
        </w:trPr>
        <w:tc>
          <w:tcPr>
            <w:tcW w:w="3293" w:type="dxa"/>
            <w:gridSpan w:val="3"/>
            <w:shd w:val="clear" w:color="auto" w:fill="FFFFFF"/>
            <w:vAlign w:val="bottom"/>
          </w:tcPr>
          <w:p w:rsidR="00876537" w:rsidRPr="00895D4C" w:rsidRDefault="00876537" w:rsidP="00876537">
            <w:pPr>
              <w:rPr>
                <w:rFonts w:ascii="Arial" w:eastAsia="Arial" w:hAnsi="Arial" w:cs="Arial"/>
                <w:sz w:val="20"/>
                <w:szCs w:val="20"/>
              </w:rPr>
            </w:pPr>
            <w:r w:rsidRPr="00895D4C">
              <w:rPr>
                <w:rFonts w:ascii="Arial" w:eastAsia="Arial" w:hAnsi="Arial" w:cs="Arial"/>
                <w:b/>
                <w:sz w:val="20"/>
                <w:szCs w:val="20"/>
              </w:rPr>
              <w:t>CONDICIONES DE PAGO:</w:t>
            </w:r>
          </w:p>
        </w:tc>
        <w:tc>
          <w:tcPr>
            <w:tcW w:w="5404" w:type="dxa"/>
            <w:gridSpan w:val="4"/>
            <w:shd w:val="clear" w:color="auto" w:fill="FFFFFF"/>
            <w:vAlign w:val="bottom"/>
          </w:tcPr>
          <w:p w:rsidR="00876537" w:rsidRPr="00895D4C" w:rsidRDefault="00876537" w:rsidP="00876537">
            <w:pPr>
              <w:rPr>
                <w:rFonts w:ascii="Arial" w:eastAsia="Arial" w:hAnsi="Arial" w:cs="Arial"/>
                <w:sz w:val="20"/>
                <w:szCs w:val="20"/>
              </w:rPr>
            </w:pPr>
          </w:p>
        </w:tc>
        <w:tc>
          <w:tcPr>
            <w:tcW w:w="1262" w:type="dxa"/>
            <w:shd w:val="clear" w:color="auto" w:fill="FFFFFF"/>
            <w:vAlign w:val="bottom"/>
          </w:tcPr>
          <w:p w:rsidR="00876537" w:rsidRPr="00895D4C" w:rsidRDefault="00876537" w:rsidP="00876537">
            <w:pPr>
              <w:rPr>
                <w:rFonts w:ascii="Arial" w:eastAsia="Arial" w:hAnsi="Arial" w:cs="Arial"/>
                <w:sz w:val="20"/>
                <w:szCs w:val="20"/>
              </w:rPr>
            </w:pPr>
          </w:p>
        </w:tc>
        <w:tc>
          <w:tcPr>
            <w:tcW w:w="1261" w:type="dxa"/>
            <w:shd w:val="clear" w:color="auto" w:fill="FFFFFF"/>
            <w:vAlign w:val="bottom"/>
          </w:tcPr>
          <w:p w:rsidR="00876537" w:rsidRPr="00895D4C" w:rsidRDefault="00876537" w:rsidP="00876537">
            <w:pPr>
              <w:rPr>
                <w:rFonts w:ascii="Arial" w:eastAsia="Arial" w:hAnsi="Arial" w:cs="Arial"/>
                <w:sz w:val="20"/>
                <w:szCs w:val="20"/>
              </w:rPr>
            </w:pPr>
          </w:p>
        </w:tc>
      </w:tr>
      <w:tr w:rsidR="00876537" w:rsidRPr="00895D4C" w:rsidTr="00876537">
        <w:trPr>
          <w:gridAfter w:val="3"/>
          <w:wAfter w:w="3293" w:type="dxa"/>
          <w:trHeight w:val="240"/>
        </w:trPr>
        <w:tc>
          <w:tcPr>
            <w:tcW w:w="5404" w:type="dxa"/>
            <w:gridSpan w:val="4"/>
            <w:shd w:val="clear" w:color="auto" w:fill="FFFFFF"/>
            <w:vAlign w:val="bottom"/>
          </w:tcPr>
          <w:p w:rsidR="00876537" w:rsidRPr="00895D4C" w:rsidRDefault="00876537" w:rsidP="00876537">
            <w:pPr>
              <w:rPr>
                <w:rFonts w:ascii="Arial" w:eastAsia="Arial" w:hAnsi="Arial" w:cs="Arial"/>
                <w:sz w:val="20"/>
                <w:szCs w:val="20"/>
              </w:rPr>
            </w:pPr>
          </w:p>
        </w:tc>
        <w:tc>
          <w:tcPr>
            <w:tcW w:w="1262" w:type="dxa"/>
            <w:shd w:val="clear" w:color="auto" w:fill="FFFFFF"/>
            <w:vAlign w:val="bottom"/>
          </w:tcPr>
          <w:p w:rsidR="00876537" w:rsidRPr="00895D4C" w:rsidRDefault="00876537" w:rsidP="00876537">
            <w:pPr>
              <w:rPr>
                <w:rFonts w:ascii="Arial" w:eastAsia="Arial" w:hAnsi="Arial" w:cs="Arial"/>
                <w:sz w:val="20"/>
                <w:szCs w:val="20"/>
              </w:rPr>
            </w:pPr>
          </w:p>
        </w:tc>
        <w:tc>
          <w:tcPr>
            <w:tcW w:w="1261" w:type="dxa"/>
            <w:shd w:val="clear" w:color="auto" w:fill="FFFFFF"/>
            <w:vAlign w:val="bottom"/>
          </w:tcPr>
          <w:p w:rsidR="00876537" w:rsidRPr="00895D4C" w:rsidRDefault="00876537" w:rsidP="00876537">
            <w:pPr>
              <w:rPr>
                <w:rFonts w:ascii="Arial" w:eastAsia="Arial" w:hAnsi="Arial" w:cs="Arial"/>
                <w:sz w:val="20"/>
                <w:szCs w:val="20"/>
              </w:rPr>
            </w:pPr>
          </w:p>
        </w:tc>
      </w:tr>
      <w:tr w:rsidR="00876537" w:rsidRPr="00895D4C" w:rsidTr="00876537">
        <w:trPr>
          <w:gridAfter w:val="3"/>
          <w:wAfter w:w="3293" w:type="dxa"/>
          <w:trHeight w:val="240"/>
        </w:trPr>
        <w:tc>
          <w:tcPr>
            <w:tcW w:w="5404" w:type="dxa"/>
            <w:gridSpan w:val="4"/>
            <w:shd w:val="clear" w:color="auto" w:fill="FFFFFF"/>
            <w:vAlign w:val="bottom"/>
          </w:tcPr>
          <w:p w:rsidR="00876537" w:rsidRPr="00895D4C" w:rsidRDefault="00876537" w:rsidP="00876537">
            <w:pPr>
              <w:rPr>
                <w:rFonts w:ascii="Arial" w:eastAsia="Arial" w:hAnsi="Arial" w:cs="Arial"/>
                <w:sz w:val="20"/>
                <w:szCs w:val="20"/>
              </w:rPr>
            </w:pPr>
          </w:p>
        </w:tc>
        <w:tc>
          <w:tcPr>
            <w:tcW w:w="1262" w:type="dxa"/>
            <w:shd w:val="clear" w:color="auto" w:fill="FFFFFF"/>
            <w:vAlign w:val="bottom"/>
          </w:tcPr>
          <w:p w:rsidR="00876537" w:rsidRPr="00895D4C" w:rsidRDefault="00876537" w:rsidP="00876537">
            <w:pPr>
              <w:rPr>
                <w:rFonts w:ascii="Arial" w:eastAsia="Arial" w:hAnsi="Arial" w:cs="Arial"/>
                <w:sz w:val="20"/>
                <w:szCs w:val="20"/>
              </w:rPr>
            </w:pPr>
          </w:p>
        </w:tc>
        <w:tc>
          <w:tcPr>
            <w:tcW w:w="1261" w:type="dxa"/>
            <w:shd w:val="clear" w:color="auto" w:fill="FFFFFF"/>
            <w:vAlign w:val="bottom"/>
          </w:tcPr>
          <w:p w:rsidR="00876537" w:rsidRPr="00895D4C" w:rsidRDefault="00876537" w:rsidP="00876537">
            <w:pPr>
              <w:rPr>
                <w:rFonts w:ascii="Arial" w:eastAsia="Arial" w:hAnsi="Arial" w:cs="Arial"/>
                <w:sz w:val="20"/>
                <w:szCs w:val="20"/>
              </w:rPr>
            </w:pPr>
          </w:p>
        </w:tc>
      </w:tr>
    </w:tbl>
    <w:p w:rsidR="00876537" w:rsidRPr="00895D4C" w:rsidRDefault="00876537" w:rsidP="00876537">
      <w:pPr>
        <w:jc w:val="both"/>
        <w:rPr>
          <w:rFonts w:ascii="Arial" w:eastAsia="Arial" w:hAnsi="Arial" w:cs="Arial"/>
          <w:sz w:val="20"/>
          <w:szCs w:val="20"/>
        </w:rPr>
      </w:pPr>
    </w:p>
    <w:p w:rsidR="00876537" w:rsidRPr="00895D4C" w:rsidRDefault="00876537" w:rsidP="00876537">
      <w:pPr>
        <w:jc w:val="both"/>
        <w:rPr>
          <w:rFonts w:ascii="Arial" w:eastAsia="Arial" w:hAnsi="Arial" w:cs="Arial"/>
          <w:sz w:val="20"/>
          <w:szCs w:val="20"/>
        </w:rPr>
      </w:pPr>
    </w:p>
    <w:p w:rsidR="00876537" w:rsidRPr="00895D4C" w:rsidRDefault="00876537" w:rsidP="00876537">
      <w:pPr>
        <w:jc w:val="both"/>
        <w:rPr>
          <w:rFonts w:ascii="Arial" w:eastAsia="Arial" w:hAnsi="Arial" w:cs="Arial"/>
          <w:sz w:val="20"/>
          <w:szCs w:val="20"/>
        </w:rPr>
      </w:pPr>
    </w:p>
    <w:p w:rsidR="00876537" w:rsidRPr="00895D4C" w:rsidRDefault="00876537" w:rsidP="00876537">
      <w:pPr>
        <w:jc w:val="both"/>
        <w:rPr>
          <w:rFonts w:ascii="Arial" w:eastAsia="Arial" w:hAnsi="Arial" w:cs="Arial"/>
          <w:sz w:val="20"/>
          <w:szCs w:val="20"/>
        </w:rPr>
      </w:pPr>
    </w:p>
    <w:p w:rsidR="00876537" w:rsidRPr="00895D4C" w:rsidRDefault="00876537" w:rsidP="00876537">
      <w:pPr>
        <w:jc w:val="center"/>
        <w:rPr>
          <w:rFonts w:ascii="Arial" w:eastAsia="Arial" w:hAnsi="Arial" w:cs="Arial"/>
          <w:sz w:val="20"/>
          <w:szCs w:val="20"/>
        </w:rPr>
      </w:pPr>
      <w:r w:rsidRPr="00895D4C">
        <w:rPr>
          <w:rFonts w:ascii="Arial" w:eastAsia="Arial" w:hAnsi="Arial" w:cs="Arial"/>
          <w:sz w:val="20"/>
          <w:szCs w:val="20"/>
        </w:rPr>
        <w:t>____________________________________</w:t>
      </w:r>
    </w:p>
    <w:p w:rsidR="00876537" w:rsidRPr="00895D4C" w:rsidRDefault="00876537" w:rsidP="00876537">
      <w:pPr>
        <w:jc w:val="center"/>
        <w:rPr>
          <w:rFonts w:ascii="Arial" w:eastAsia="Arial" w:hAnsi="Arial" w:cs="Arial"/>
          <w:sz w:val="20"/>
          <w:szCs w:val="20"/>
        </w:rPr>
      </w:pPr>
      <w:r w:rsidRPr="00895D4C">
        <w:rPr>
          <w:rFonts w:ascii="Arial" w:eastAsia="Arial" w:hAnsi="Arial" w:cs="Arial"/>
          <w:sz w:val="20"/>
          <w:szCs w:val="20"/>
        </w:rPr>
        <w:t>NOMBRE Y FIRMA DEL REPRESENTANTE LEGAL</w:t>
      </w:r>
    </w:p>
    <w:p w:rsidR="00876537" w:rsidRPr="00895D4C" w:rsidRDefault="00876537" w:rsidP="00876537">
      <w:pPr>
        <w:jc w:val="both"/>
        <w:rPr>
          <w:rFonts w:ascii="Arial" w:eastAsia="Arial" w:hAnsi="Arial" w:cs="Arial"/>
          <w:sz w:val="20"/>
          <w:szCs w:val="20"/>
        </w:rPr>
      </w:pPr>
    </w:p>
    <w:p w:rsidR="00876537" w:rsidRPr="00895D4C" w:rsidRDefault="00876537" w:rsidP="00876537">
      <w:pPr>
        <w:jc w:val="both"/>
        <w:rPr>
          <w:rFonts w:ascii="Arial" w:eastAsia="Arial" w:hAnsi="Arial" w:cs="Arial"/>
          <w:sz w:val="20"/>
          <w:szCs w:val="20"/>
        </w:rPr>
      </w:pPr>
    </w:p>
    <w:p w:rsidR="00876537" w:rsidRPr="00895D4C" w:rsidRDefault="00876537" w:rsidP="00876537">
      <w:pPr>
        <w:jc w:val="both"/>
        <w:rPr>
          <w:rFonts w:ascii="Arial" w:eastAsia="Arial" w:hAnsi="Arial" w:cs="Arial"/>
          <w:sz w:val="20"/>
          <w:szCs w:val="20"/>
        </w:rPr>
      </w:pPr>
    </w:p>
    <w:p w:rsidR="00876537" w:rsidRPr="00895D4C" w:rsidRDefault="00876537" w:rsidP="00876537">
      <w:pPr>
        <w:jc w:val="both"/>
        <w:rPr>
          <w:rFonts w:ascii="Arial" w:eastAsia="Arial" w:hAnsi="Arial" w:cs="Arial"/>
          <w:sz w:val="20"/>
          <w:szCs w:val="20"/>
        </w:rPr>
      </w:pPr>
    </w:p>
    <w:p w:rsidR="00876537" w:rsidRPr="00895D4C" w:rsidRDefault="00876537" w:rsidP="00876537">
      <w:pPr>
        <w:jc w:val="both"/>
        <w:rPr>
          <w:rFonts w:ascii="Arial" w:eastAsia="Arial" w:hAnsi="Arial" w:cs="Arial"/>
          <w:sz w:val="20"/>
          <w:szCs w:val="20"/>
        </w:rPr>
      </w:pPr>
    </w:p>
    <w:p w:rsidR="00876537" w:rsidRPr="00895D4C" w:rsidRDefault="00876537" w:rsidP="00876537">
      <w:pPr>
        <w:jc w:val="both"/>
        <w:rPr>
          <w:rFonts w:ascii="Arial" w:eastAsia="Arial" w:hAnsi="Arial" w:cs="Arial"/>
          <w:sz w:val="20"/>
          <w:szCs w:val="20"/>
        </w:rPr>
      </w:pPr>
    </w:p>
    <w:p w:rsidR="00876537" w:rsidRPr="00895D4C" w:rsidRDefault="00876537" w:rsidP="00876537">
      <w:pPr>
        <w:jc w:val="both"/>
        <w:rPr>
          <w:rFonts w:ascii="Arial" w:eastAsia="Arial" w:hAnsi="Arial" w:cs="Arial"/>
          <w:sz w:val="20"/>
          <w:szCs w:val="20"/>
        </w:rPr>
      </w:pPr>
    </w:p>
    <w:p w:rsidR="00876537" w:rsidRDefault="00876537" w:rsidP="00876537">
      <w:pPr>
        <w:jc w:val="center"/>
        <w:rPr>
          <w:rFonts w:ascii="Arial" w:eastAsia="Arial" w:hAnsi="Arial" w:cs="Arial"/>
          <w:b/>
          <w:sz w:val="20"/>
          <w:szCs w:val="20"/>
        </w:rPr>
      </w:pPr>
    </w:p>
    <w:p w:rsidR="00876537" w:rsidRDefault="00876537" w:rsidP="00876537">
      <w:pPr>
        <w:jc w:val="center"/>
        <w:rPr>
          <w:rFonts w:ascii="Arial" w:eastAsia="Arial" w:hAnsi="Arial" w:cs="Arial"/>
          <w:b/>
          <w:sz w:val="20"/>
          <w:szCs w:val="20"/>
        </w:rPr>
      </w:pPr>
    </w:p>
    <w:p w:rsidR="00876537" w:rsidRDefault="00876537" w:rsidP="00876537">
      <w:pPr>
        <w:jc w:val="center"/>
        <w:rPr>
          <w:rFonts w:ascii="Arial" w:eastAsia="Arial" w:hAnsi="Arial" w:cs="Arial"/>
          <w:b/>
          <w:sz w:val="20"/>
          <w:szCs w:val="20"/>
        </w:rPr>
      </w:pPr>
    </w:p>
    <w:p w:rsidR="00876537" w:rsidRDefault="00876537" w:rsidP="00876537">
      <w:pPr>
        <w:jc w:val="center"/>
        <w:rPr>
          <w:rFonts w:ascii="Arial" w:eastAsia="Arial" w:hAnsi="Arial" w:cs="Arial"/>
          <w:b/>
          <w:sz w:val="20"/>
          <w:szCs w:val="20"/>
        </w:rPr>
      </w:pPr>
    </w:p>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ANEXO 6</w:t>
      </w:r>
    </w:p>
    <w:p w:rsidR="00876537" w:rsidRPr="00895D4C" w:rsidRDefault="00876537" w:rsidP="00876537">
      <w:pPr>
        <w:jc w:val="center"/>
        <w:rPr>
          <w:rFonts w:ascii="Arial" w:eastAsia="Arial" w:hAnsi="Arial" w:cs="Arial"/>
          <w:b/>
          <w:sz w:val="20"/>
          <w:szCs w:val="20"/>
        </w:rPr>
      </w:pPr>
    </w:p>
    <w:p w:rsidR="00876537" w:rsidRPr="00895D4C" w:rsidRDefault="00876537" w:rsidP="00876537">
      <w:pPr>
        <w:jc w:val="center"/>
        <w:rPr>
          <w:rFonts w:ascii="Arial" w:eastAsia="Arial" w:hAnsi="Arial" w:cs="Arial"/>
          <w:b/>
          <w:sz w:val="16"/>
          <w:szCs w:val="16"/>
        </w:rPr>
      </w:pPr>
      <w:r w:rsidRPr="00895D4C">
        <w:rPr>
          <w:rFonts w:ascii="Arial" w:eastAsia="Arial" w:hAnsi="Arial" w:cs="Arial"/>
          <w:b/>
          <w:sz w:val="16"/>
          <w:szCs w:val="16"/>
        </w:rPr>
        <w:t xml:space="preserve">LISTADO DE DOCUMENTACIÓN OBLIGATORIA  </w:t>
      </w:r>
    </w:p>
    <w:p w:rsidR="00876537" w:rsidRPr="00895D4C" w:rsidRDefault="00876537" w:rsidP="00876537">
      <w:pPr>
        <w:rPr>
          <w:rFonts w:ascii="Arial" w:eastAsia="Arial" w:hAnsi="Arial" w:cs="Arial"/>
          <w:b/>
          <w:sz w:val="16"/>
          <w:szCs w:val="16"/>
        </w:rPr>
      </w:pPr>
      <w:r w:rsidRPr="00895D4C">
        <w:rPr>
          <w:rFonts w:ascii="Arial" w:eastAsia="Arial" w:hAnsi="Arial" w:cs="Arial"/>
          <w:b/>
          <w:sz w:val="16"/>
          <w:szCs w:val="16"/>
        </w:rPr>
        <w:t>Participante</w:t>
      </w:r>
      <w:proofErr w:type="gramStart"/>
      <w:r w:rsidRPr="00895D4C">
        <w:rPr>
          <w:rFonts w:ascii="Arial" w:eastAsia="Arial" w:hAnsi="Arial" w:cs="Arial"/>
          <w:b/>
          <w:sz w:val="16"/>
          <w:szCs w:val="16"/>
        </w:rPr>
        <w:t>:_</w:t>
      </w:r>
      <w:proofErr w:type="gramEnd"/>
      <w:r w:rsidRPr="00895D4C">
        <w:rPr>
          <w:rFonts w:ascii="Arial" w:eastAsia="Arial" w:hAnsi="Arial" w:cs="Arial"/>
          <w:b/>
          <w:sz w:val="16"/>
          <w:szCs w:val="16"/>
        </w:rPr>
        <w:t>_____________________________________________________</w:t>
      </w:r>
    </w:p>
    <w:tbl>
      <w:tblPr>
        <w:tblW w:w="9087" w:type="dxa"/>
        <w:tblLayout w:type="fixed"/>
        <w:tblLook w:val="0600" w:firstRow="0" w:lastRow="0" w:firstColumn="0" w:lastColumn="0" w:noHBand="1" w:noVBand="1"/>
      </w:tblPr>
      <w:tblGrid>
        <w:gridCol w:w="7528"/>
        <w:gridCol w:w="1559"/>
      </w:tblGrid>
      <w:tr w:rsidR="00876537" w:rsidRPr="00895D4C" w:rsidTr="00876537">
        <w:trPr>
          <w:trHeight w:val="40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b/>
                <w:sz w:val="16"/>
                <w:szCs w:val="16"/>
              </w:rPr>
              <w:t>DESCRIPCIÓN DEL DOCUMENTO SOLICITADO EN BASES</w:t>
            </w:r>
          </w:p>
        </w:tc>
        <w:tc>
          <w:tcPr>
            <w:tcW w:w="1559" w:type="dxa"/>
            <w:tcBorders>
              <w:top w:val="single" w:sz="8" w:space="0" w:color="FFFFFF"/>
              <w:left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Cumple/</w:t>
            </w:r>
          </w:p>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No Cumple/</w:t>
            </w:r>
          </w:p>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No Aplica/</w:t>
            </w:r>
          </w:p>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Cantidad</w:t>
            </w:r>
          </w:p>
        </w:tc>
      </w:tr>
      <w:tr w:rsidR="00876537" w:rsidRPr="00895D4C" w:rsidTr="00876537">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Acta Constitutiva (copia y original para cotejo) en caso de ser persona moral.</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Poder Representante (copia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Copia de identificación vigente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Carátula con el texto solicitado incluyendo el nombre del participante y número de hojas de su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Propuesta técnica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Constancia de Visita de Campo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Constancia de entrega de muestras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proofErr w:type="spellStart"/>
            <w:r w:rsidRPr="00895D4C">
              <w:rPr>
                <w:rFonts w:ascii="Arial" w:eastAsia="Arial" w:hAnsi="Arial" w:cs="Arial"/>
                <w:sz w:val="16"/>
                <w:szCs w:val="16"/>
              </w:rPr>
              <w:t>Curriculum</w:t>
            </w:r>
            <w:proofErr w:type="spellEnd"/>
            <w:r w:rsidRPr="00895D4C">
              <w:rPr>
                <w:rFonts w:ascii="Arial" w:eastAsia="Arial" w:hAnsi="Arial" w:cs="Arial"/>
                <w:sz w:val="16"/>
                <w:szCs w:val="16"/>
              </w:rPr>
              <w:t xml:space="preserve"> del participante.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Carta original firmada de aceptación y apego a las disposiciones establecidas en las presentes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Carta bajo protesta de decir verdad de entregar los servicios solicitados de acuerdo a las necesidades y tiempos de la Dependencia solicitante.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Carta fabricante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Carta distribuidor (en caso de)</w:t>
            </w:r>
          </w:p>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Carta en caso de no ser Distribuidor y/o Fabricante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p w:rsidR="00876537" w:rsidRPr="00895D4C" w:rsidRDefault="00876537" w:rsidP="00876537">
            <w:pPr>
              <w:rPr>
                <w:rFonts w:ascii="Arial" w:eastAsia="Arial" w:hAnsi="Arial" w:cs="Arial"/>
                <w:sz w:val="16"/>
                <w:szCs w:val="16"/>
              </w:rPr>
            </w:pPr>
          </w:p>
        </w:tc>
      </w:tr>
      <w:tr w:rsidR="00876537" w:rsidRPr="00895D4C" w:rsidTr="00876537">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Carta compromiso bajo protesta de decir verdad, de mantener el precio de los bienes y/o servicios ofertados. Así como cubrir cualquier eventualidad.</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Carta bajo protesta de decir verdad en la que garanticen la calidad de lo ofertado contra vicios ocultos del bien o servicio que ofrecen.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Opinión positiva emitida por el SAT, con una antigüedad menor a 30 días.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Declaración escrita, bajo protesta de decir verdad, de integridad y no colusión, con el texto señalado en las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 xml:space="preserve">Declaración escrita, en la que acepte expresamente la retención de su aportación de cinco al millar del monto total del contrato adjudicado, para ser aportado al Fondo Impulso Jalisco.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5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b/>
                <w:sz w:val="16"/>
                <w:szCs w:val="16"/>
              </w:rPr>
              <w:t>En caso de caer en el supuesto</w:t>
            </w:r>
            <w:r w:rsidRPr="00895D4C">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Copia de la constancia de inscripción en Padrón de Proveedores vigente.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b/>
                <w:sz w:val="16"/>
                <w:szCs w:val="16"/>
              </w:rPr>
              <w:lastRenderedPageBreak/>
              <w:t>Anexo 5</w:t>
            </w:r>
            <w:r w:rsidRPr="00895D4C">
              <w:rPr>
                <w:rFonts w:ascii="Arial" w:eastAsia="Arial" w:hAnsi="Arial" w:cs="Arial"/>
                <w:sz w:val="16"/>
                <w:szCs w:val="16"/>
              </w:rPr>
              <w:t xml:space="preserve">, </w:t>
            </w:r>
            <w:r w:rsidRPr="00895D4C">
              <w:rPr>
                <w:rFonts w:ascii="Arial" w:eastAsia="Arial" w:hAnsi="Arial" w:cs="Arial"/>
                <w:b/>
                <w:sz w:val="16"/>
                <w:szCs w:val="16"/>
              </w:rPr>
              <w:t>Propuesta Económica</w:t>
            </w:r>
            <w:r w:rsidRPr="00895D4C">
              <w:rPr>
                <w:rFonts w:ascii="Arial" w:eastAsia="Arial" w:hAnsi="Arial" w:cs="Arial"/>
                <w:sz w:val="16"/>
                <w:szCs w:val="16"/>
              </w:rPr>
              <w:t>. De acuerdo a cotización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b/>
                <w:sz w:val="16"/>
                <w:szCs w:val="16"/>
              </w:rPr>
            </w:pPr>
            <w:r w:rsidRPr="00895D4C">
              <w:rPr>
                <w:rFonts w:ascii="Arial" w:eastAsia="Arial" w:hAnsi="Arial" w:cs="Arial"/>
                <w:sz w:val="16"/>
                <w:szCs w:val="16"/>
              </w:rPr>
              <w:t>Monto de la propuesta económica con IVA incluido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r w:rsidR="00876537" w:rsidRPr="00895D4C" w:rsidTr="00876537">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876537" w:rsidRPr="00895D4C" w:rsidRDefault="00876537" w:rsidP="00876537">
            <w:pPr>
              <w:rPr>
                <w:rFonts w:ascii="Arial" w:eastAsia="Arial" w:hAnsi="Arial" w:cs="Arial"/>
                <w:sz w:val="16"/>
                <w:szCs w:val="16"/>
              </w:rPr>
            </w:pPr>
            <w:r w:rsidRPr="00895D4C">
              <w:rPr>
                <w:rFonts w:ascii="Arial" w:eastAsia="Arial" w:hAnsi="Arial" w:cs="Arial"/>
                <w:sz w:val="16"/>
                <w:szCs w:val="16"/>
              </w:rPr>
              <w:t>Total de hojas de la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876537" w:rsidRPr="00895D4C" w:rsidRDefault="00876537" w:rsidP="00876537">
            <w:pPr>
              <w:rPr>
                <w:rFonts w:ascii="Arial" w:eastAsia="Arial" w:hAnsi="Arial" w:cs="Arial"/>
                <w:sz w:val="16"/>
                <w:szCs w:val="16"/>
              </w:rPr>
            </w:pPr>
          </w:p>
        </w:tc>
      </w:tr>
    </w:tbl>
    <w:p w:rsidR="00876537" w:rsidRPr="00895D4C" w:rsidRDefault="00876537" w:rsidP="00876537">
      <w:pPr>
        <w:rPr>
          <w:rFonts w:ascii="Arial" w:eastAsia="Arial" w:hAnsi="Arial" w:cs="Arial"/>
          <w:b/>
          <w:sz w:val="16"/>
          <w:szCs w:val="16"/>
        </w:rPr>
      </w:pPr>
    </w:p>
    <w:p w:rsidR="00876537" w:rsidRPr="00895D4C" w:rsidRDefault="00876537" w:rsidP="00876537">
      <w:pPr>
        <w:rPr>
          <w:rFonts w:ascii="Arial" w:eastAsia="Arial" w:hAnsi="Arial" w:cs="Arial"/>
          <w:b/>
          <w:sz w:val="16"/>
          <w:szCs w:val="16"/>
        </w:rPr>
      </w:pPr>
      <w:r w:rsidRPr="00895D4C">
        <w:rPr>
          <w:rFonts w:ascii="Arial" w:eastAsia="Arial" w:hAnsi="Arial" w:cs="Arial"/>
          <w:b/>
          <w:sz w:val="16"/>
          <w:szCs w:val="16"/>
        </w:rPr>
        <w:t>Nota importante: Este formato será llenado por la Dirección de Adquisiciones o quien ellos designen, el día de la apertura de las propuestas técnicas y económicas.</w:t>
      </w:r>
      <w:r w:rsidRPr="00895D4C">
        <w:br w:type="page"/>
      </w:r>
    </w:p>
    <w:p w:rsidR="00876537" w:rsidRPr="00895D4C" w:rsidRDefault="00876537" w:rsidP="00876537">
      <w:pPr>
        <w:spacing w:after="120"/>
        <w:jc w:val="center"/>
        <w:rPr>
          <w:rFonts w:ascii="Arial" w:eastAsia="Arial" w:hAnsi="Arial" w:cs="Arial"/>
          <w:b/>
          <w:sz w:val="20"/>
          <w:szCs w:val="20"/>
        </w:rPr>
      </w:pPr>
      <w:r w:rsidRPr="00895D4C">
        <w:rPr>
          <w:rFonts w:ascii="Arial" w:eastAsia="Arial" w:hAnsi="Arial" w:cs="Arial"/>
          <w:b/>
          <w:sz w:val="20"/>
          <w:szCs w:val="20"/>
        </w:rPr>
        <w:lastRenderedPageBreak/>
        <w:t>ANEXO 6</w:t>
      </w:r>
    </w:p>
    <w:p w:rsidR="00876537" w:rsidRPr="00895D4C" w:rsidRDefault="00876537" w:rsidP="00876537">
      <w:pPr>
        <w:spacing w:after="120"/>
        <w:jc w:val="center"/>
        <w:rPr>
          <w:rFonts w:ascii="Arial" w:eastAsia="Arial" w:hAnsi="Arial" w:cs="Arial"/>
          <w:b/>
          <w:sz w:val="20"/>
          <w:szCs w:val="20"/>
        </w:rPr>
      </w:pPr>
      <w:r w:rsidRPr="00895D4C">
        <w:rPr>
          <w:rFonts w:ascii="Arial" w:eastAsia="Arial" w:hAnsi="Arial" w:cs="Arial"/>
          <w:b/>
          <w:sz w:val="20"/>
          <w:szCs w:val="20"/>
        </w:rPr>
        <w:t xml:space="preserve">LISTADO DE DOCUMENTACIÓN OBLIGATORIA  </w:t>
      </w:r>
    </w:p>
    <w:p w:rsidR="00876537" w:rsidRPr="00895D4C" w:rsidRDefault="00876537" w:rsidP="00876537">
      <w:pPr>
        <w:jc w:val="both"/>
        <w:rPr>
          <w:rFonts w:ascii="Arial" w:eastAsia="Arial" w:hAnsi="Arial" w:cs="Arial"/>
          <w:sz w:val="16"/>
          <w:szCs w:val="16"/>
        </w:rPr>
      </w:pPr>
      <w:r w:rsidRPr="00895D4C">
        <w:rPr>
          <w:rFonts w:ascii="Arial" w:eastAsia="Arial" w:hAnsi="Arial" w:cs="Arial"/>
          <w:sz w:val="16"/>
          <w:szCs w:val="16"/>
        </w:rPr>
        <w:t xml:space="preserve">Los participantes preferentemente deberán incluir un índice haciendo referencia de la documentación que incluye en el sobre de su propuesta, la cual deberá seguir el orden descrito a continuación. Los documentos referidos en el listado son de </w:t>
      </w:r>
      <w:r w:rsidRPr="00895D4C">
        <w:rPr>
          <w:rFonts w:ascii="Arial" w:eastAsia="Arial" w:hAnsi="Arial" w:cs="Arial"/>
          <w:b/>
          <w:sz w:val="16"/>
          <w:szCs w:val="16"/>
        </w:rPr>
        <w:t>carácter obligatorio para participar</w:t>
      </w:r>
      <w:r w:rsidRPr="00895D4C">
        <w:rPr>
          <w:rFonts w:ascii="Arial" w:eastAsia="Arial" w:hAnsi="Arial" w:cs="Arial"/>
          <w:sz w:val="16"/>
          <w:szCs w:val="16"/>
        </w:rPr>
        <w:t xml:space="preserve"> y deberán contener las características señaladas en el </w:t>
      </w:r>
      <w:r w:rsidRPr="00895D4C">
        <w:rPr>
          <w:rFonts w:ascii="Arial" w:eastAsia="Arial" w:hAnsi="Arial" w:cs="Arial"/>
          <w:b/>
          <w:sz w:val="16"/>
          <w:szCs w:val="16"/>
        </w:rPr>
        <w:t>Capítulo X “C</w:t>
      </w:r>
      <w:r w:rsidRPr="00895D4C">
        <w:rPr>
          <w:rFonts w:ascii="Arial" w:eastAsia="Arial" w:hAnsi="Arial" w:cs="Arial"/>
          <w:b/>
          <w:i/>
          <w:sz w:val="16"/>
          <w:szCs w:val="16"/>
        </w:rPr>
        <w:t>aracterísticas de las propuestas técnica y económica</w:t>
      </w:r>
      <w:r w:rsidRPr="00895D4C">
        <w:rPr>
          <w:rFonts w:ascii="Arial" w:eastAsia="Arial" w:hAnsi="Arial" w:cs="Arial"/>
          <w:b/>
          <w:sz w:val="16"/>
          <w:szCs w:val="16"/>
        </w:rPr>
        <w:t>.”</w:t>
      </w:r>
      <w:r w:rsidRPr="00895D4C">
        <w:rPr>
          <w:rFonts w:ascii="Arial" w:eastAsia="Arial" w:hAnsi="Arial" w:cs="Arial"/>
          <w:sz w:val="16"/>
          <w:szCs w:val="16"/>
        </w:rPr>
        <w:t xml:space="preserve">; </w:t>
      </w:r>
      <w:r w:rsidRPr="00895D4C">
        <w:rPr>
          <w:rFonts w:ascii="Arial" w:eastAsia="Arial" w:hAnsi="Arial" w:cs="Arial"/>
          <w:b/>
          <w:sz w:val="16"/>
          <w:szCs w:val="16"/>
        </w:rPr>
        <w:t xml:space="preserve">apartado F </w:t>
      </w:r>
      <w:r w:rsidRPr="00895D4C">
        <w:rPr>
          <w:rFonts w:ascii="Arial" w:eastAsia="Arial" w:hAnsi="Arial" w:cs="Arial"/>
          <w:b/>
          <w:i/>
          <w:sz w:val="16"/>
          <w:szCs w:val="16"/>
        </w:rPr>
        <w:t>“Contenido”</w:t>
      </w:r>
      <w:r w:rsidRPr="00895D4C">
        <w:rPr>
          <w:rFonts w:ascii="Arial" w:eastAsia="Arial" w:hAnsi="Arial" w:cs="Arial"/>
          <w:sz w:val="16"/>
          <w:szCs w:val="16"/>
        </w:rPr>
        <w:t>, de las presentes bases.</w:t>
      </w:r>
    </w:p>
    <w:p w:rsidR="00876537" w:rsidRPr="00895D4C" w:rsidRDefault="00876537" w:rsidP="00876537">
      <w:pPr>
        <w:jc w:val="both"/>
        <w:rPr>
          <w:rFonts w:ascii="Arial" w:eastAsia="Arial" w:hAnsi="Arial" w:cs="Arial"/>
          <w:b/>
          <w:sz w:val="16"/>
          <w:szCs w:val="16"/>
        </w:rPr>
      </w:pPr>
    </w:p>
    <w:p w:rsidR="00876537" w:rsidRPr="00895D4C" w:rsidRDefault="00876537" w:rsidP="00876537">
      <w:pPr>
        <w:ind w:firstLine="705"/>
        <w:jc w:val="both"/>
        <w:rPr>
          <w:rFonts w:ascii="Arial" w:eastAsia="Arial" w:hAnsi="Arial" w:cs="Arial"/>
          <w:b/>
          <w:sz w:val="16"/>
          <w:szCs w:val="16"/>
        </w:rPr>
      </w:pPr>
      <w:r w:rsidRPr="00895D4C">
        <w:rPr>
          <w:rFonts w:ascii="Arial" w:eastAsia="Arial" w:hAnsi="Arial" w:cs="Arial"/>
          <w:b/>
          <w:sz w:val="16"/>
          <w:szCs w:val="16"/>
        </w:rPr>
        <w:t>1.- DOCUMENTOS QUE DEBE CONTENER EL SOBRE DE LA PROPUESTA.</w:t>
      </w:r>
    </w:p>
    <w:p w:rsidR="00876537" w:rsidRPr="00895D4C" w:rsidRDefault="00876537" w:rsidP="00876537">
      <w:pPr>
        <w:jc w:val="both"/>
        <w:rPr>
          <w:rFonts w:ascii="Arial" w:eastAsia="Arial" w:hAnsi="Arial" w:cs="Arial"/>
          <w:b/>
          <w:sz w:val="16"/>
          <w:szCs w:val="16"/>
        </w:rPr>
      </w:pPr>
    </w:p>
    <w:p w:rsidR="00876537" w:rsidRPr="00895D4C" w:rsidRDefault="00876537" w:rsidP="00876537">
      <w:pPr>
        <w:ind w:left="705" w:hanging="705"/>
        <w:jc w:val="both"/>
        <w:rPr>
          <w:rFonts w:ascii="Arial" w:eastAsia="Arial" w:hAnsi="Arial" w:cs="Arial"/>
          <w:b/>
          <w:sz w:val="16"/>
          <w:szCs w:val="16"/>
        </w:rPr>
      </w:pPr>
      <w:r w:rsidRPr="00895D4C">
        <w:rPr>
          <w:rFonts w:ascii="Arial" w:eastAsia="Arial" w:hAnsi="Arial" w:cs="Arial"/>
          <w:sz w:val="16"/>
          <w:szCs w:val="16"/>
        </w:rPr>
        <w:t xml:space="preserve">a)  </w:t>
      </w:r>
      <w:r w:rsidRPr="00895D4C">
        <w:rPr>
          <w:rFonts w:ascii="Arial" w:eastAsia="Arial" w:hAnsi="Arial" w:cs="Arial"/>
          <w:sz w:val="16"/>
          <w:szCs w:val="16"/>
        </w:rPr>
        <w:tab/>
        <w:t>Acta Constitutiva (copia y original para cotejo) en caso de ser persona moral.</w:t>
      </w:r>
    </w:p>
    <w:p w:rsidR="00876537" w:rsidRPr="00895D4C" w:rsidRDefault="00876537" w:rsidP="00876537">
      <w:pPr>
        <w:jc w:val="both"/>
        <w:rPr>
          <w:rFonts w:ascii="Arial" w:eastAsia="Arial" w:hAnsi="Arial" w:cs="Arial"/>
          <w:sz w:val="16"/>
          <w:szCs w:val="16"/>
        </w:rPr>
      </w:pPr>
      <w:r w:rsidRPr="00895D4C">
        <w:rPr>
          <w:rFonts w:ascii="Arial" w:eastAsia="Arial" w:hAnsi="Arial" w:cs="Arial"/>
          <w:sz w:val="16"/>
          <w:szCs w:val="16"/>
        </w:rPr>
        <w:t xml:space="preserve">b) </w:t>
      </w:r>
      <w:r w:rsidRPr="00895D4C">
        <w:rPr>
          <w:rFonts w:ascii="Arial" w:eastAsia="Arial" w:hAnsi="Arial" w:cs="Arial"/>
          <w:sz w:val="16"/>
          <w:szCs w:val="16"/>
        </w:rPr>
        <w:tab/>
        <w:t xml:space="preserve">Poder Representante (copia y original para cotejo). </w:t>
      </w:r>
    </w:p>
    <w:p w:rsidR="00876537" w:rsidRPr="00895D4C" w:rsidRDefault="00876537" w:rsidP="00876537">
      <w:pPr>
        <w:jc w:val="both"/>
        <w:rPr>
          <w:rFonts w:ascii="Arial" w:eastAsia="Arial" w:hAnsi="Arial" w:cs="Arial"/>
          <w:sz w:val="16"/>
          <w:szCs w:val="16"/>
        </w:rPr>
      </w:pPr>
      <w:r w:rsidRPr="00895D4C">
        <w:rPr>
          <w:rFonts w:ascii="Arial" w:eastAsia="Arial" w:hAnsi="Arial" w:cs="Arial"/>
          <w:sz w:val="16"/>
          <w:szCs w:val="16"/>
        </w:rPr>
        <w:t>c)</w:t>
      </w:r>
      <w:r w:rsidRPr="00895D4C">
        <w:rPr>
          <w:rFonts w:ascii="Arial" w:eastAsia="Arial" w:hAnsi="Arial" w:cs="Arial"/>
          <w:sz w:val="16"/>
          <w:szCs w:val="16"/>
        </w:rPr>
        <w:tab/>
        <w:t>Copia de identificación vigente (y original para cotejo).</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d)</w:t>
      </w:r>
      <w:r w:rsidRPr="00895D4C">
        <w:rPr>
          <w:rFonts w:ascii="Arial" w:eastAsia="Arial" w:hAnsi="Arial" w:cs="Arial"/>
          <w:sz w:val="16"/>
          <w:szCs w:val="16"/>
        </w:rPr>
        <w:tab/>
        <w:t xml:space="preserve">Todos los participantes deberán incluir al inicio de su propuesta técnica una carátula que contenga el siguiente texto: </w:t>
      </w:r>
      <w:r w:rsidRPr="00895D4C">
        <w:rPr>
          <w:rFonts w:ascii="Arial" w:eastAsia="Arial" w:hAnsi="Arial" w:cs="Arial"/>
          <w:b/>
          <w:sz w:val="16"/>
          <w:szCs w:val="16"/>
        </w:rPr>
        <w:t>“</w:t>
      </w:r>
      <w:r w:rsidRPr="00895D4C">
        <w:rPr>
          <w:rFonts w:ascii="Arial" w:eastAsia="Arial" w:hAnsi="Arial" w:cs="Arial"/>
          <w:b/>
          <w:sz w:val="16"/>
          <w:szCs w:val="16"/>
          <w:u w:val="single"/>
        </w:rPr>
        <w:t>(Nombre del participante)</w:t>
      </w:r>
      <w:r w:rsidRPr="00895D4C">
        <w:rPr>
          <w:rFonts w:ascii="Arial" w:eastAsia="Arial" w:hAnsi="Arial" w:cs="Arial"/>
          <w:b/>
          <w:sz w:val="16"/>
          <w:szCs w:val="16"/>
        </w:rPr>
        <w:t xml:space="preserve">, manifiesto bajo protesta de decir verdad que la presente propuesta incluye todos y cada uno de los documentos solicitados en las Bases, misma que consta de un total de </w:t>
      </w:r>
      <w:r w:rsidRPr="00895D4C">
        <w:rPr>
          <w:rFonts w:ascii="Arial" w:eastAsia="Arial" w:hAnsi="Arial" w:cs="Arial"/>
          <w:b/>
          <w:sz w:val="16"/>
          <w:szCs w:val="16"/>
          <w:u w:val="single"/>
        </w:rPr>
        <w:t>(número de hojas)</w:t>
      </w:r>
      <w:r w:rsidRPr="00895D4C">
        <w:rPr>
          <w:rFonts w:ascii="Arial" w:eastAsia="Arial" w:hAnsi="Arial" w:cs="Arial"/>
          <w:b/>
          <w:sz w:val="16"/>
          <w:szCs w:val="16"/>
        </w:rPr>
        <w:t xml:space="preserve"> hojas, por lo que al momento de que sea revisada, acepto se apliquen las sanciones correspondientes, tanto a mí como a mi representada en caso de incumplimiento, deficiencias y omisiones”</w:t>
      </w:r>
      <w:r w:rsidRPr="00895D4C">
        <w:rPr>
          <w:rFonts w:ascii="Arial" w:eastAsia="Arial" w:hAnsi="Arial" w:cs="Arial"/>
          <w:sz w:val="16"/>
          <w:szCs w:val="16"/>
        </w:rPr>
        <w:t>. Esta carátula deberá de estar firmada por el Representante Legal.</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e)</w:t>
      </w:r>
      <w:r w:rsidRPr="00895D4C">
        <w:rPr>
          <w:rFonts w:ascii="Arial" w:eastAsia="Arial" w:hAnsi="Arial" w:cs="Arial"/>
          <w:sz w:val="16"/>
          <w:szCs w:val="16"/>
        </w:rPr>
        <w:tab/>
      </w:r>
      <w:r w:rsidRPr="00895D4C">
        <w:rPr>
          <w:rFonts w:ascii="Arial" w:eastAsia="Arial" w:hAnsi="Arial" w:cs="Arial"/>
          <w:b/>
          <w:sz w:val="16"/>
          <w:szCs w:val="16"/>
        </w:rPr>
        <w:t>Propuesta Técnica</w:t>
      </w:r>
      <w:r w:rsidRPr="00895D4C">
        <w:rPr>
          <w:rFonts w:ascii="Arial" w:eastAsia="Arial" w:hAnsi="Arial" w:cs="Arial"/>
          <w:sz w:val="16"/>
          <w:szCs w:val="16"/>
        </w:rPr>
        <w:t xml:space="preserve"> del participante, la cual deberá incluir todo lo solicitado en el </w:t>
      </w:r>
      <w:r w:rsidRPr="00895D4C">
        <w:rPr>
          <w:rFonts w:ascii="Arial" w:eastAsia="Arial" w:hAnsi="Arial" w:cs="Arial"/>
          <w:b/>
          <w:sz w:val="16"/>
          <w:szCs w:val="16"/>
        </w:rPr>
        <w:t>Anexo 1</w:t>
      </w:r>
      <w:r w:rsidRPr="00895D4C">
        <w:rPr>
          <w:rFonts w:ascii="Arial" w:eastAsia="Arial" w:hAnsi="Arial" w:cs="Arial"/>
          <w:sz w:val="16"/>
          <w:szCs w:val="16"/>
        </w:rPr>
        <w:t xml:space="preserve"> de las bases.</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f)</w:t>
      </w:r>
      <w:r w:rsidRPr="00895D4C">
        <w:rPr>
          <w:rFonts w:ascii="Arial" w:eastAsia="Arial" w:hAnsi="Arial" w:cs="Arial"/>
          <w:sz w:val="16"/>
          <w:szCs w:val="16"/>
        </w:rPr>
        <w:tab/>
        <w:t>Constancia de Visita de Campo (en caso de)</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g)</w:t>
      </w:r>
      <w:r w:rsidRPr="00895D4C">
        <w:rPr>
          <w:rFonts w:ascii="Arial" w:eastAsia="Arial" w:hAnsi="Arial" w:cs="Arial"/>
          <w:sz w:val="16"/>
          <w:szCs w:val="16"/>
        </w:rPr>
        <w:tab/>
        <w:t>Constancia de entrega de muestras (en caso de)</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h)</w:t>
      </w:r>
      <w:r w:rsidRPr="00895D4C">
        <w:rPr>
          <w:rFonts w:ascii="Arial" w:eastAsia="Arial" w:hAnsi="Arial" w:cs="Arial"/>
          <w:sz w:val="16"/>
          <w:szCs w:val="16"/>
        </w:rPr>
        <w:tab/>
      </w:r>
      <w:proofErr w:type="spellStart"/>
      <w:r w:rsidRPr="00895D4C">
        <w:rPr>
          <w:rFonts w:ascii="Arial" w:eastAsia="Arial" w:hAnsi="Arial" w:cs="Arial"/>
          <w:sz w:val="16"/>
          <w:szCs w:val="16"/>
        </w:rPr>
        <w:t>Curriculum</w:t>
      </w:r>
      <w:proofErr w:type="spellEnd"/>
      <w:r w:rsidRPr="00895D4C">
        <w:rPr>
          <w:rFonts w:ascii="Arial" w:eastAsia="Arial" w:hAnsi="Arial" w:cs="Arial"/>
          <w:sz w:val="16"/>
          <w:szCs w:val="16"/>
        </w:rPr>
        <w:t xml:space="preserve"> del participante.</w:t>
      </w:r>
    </w:p>
    <w:p w:rsidR="00876537" w:rsidRPr="00895D4C" w:rsidRDefault="00876537" w:rsidP="00876537">
      <w:pPr>
        <w:ind w:left="705" w:hanging="705"/>
        <w:jc w:val="both"/>
        <w:rPr>
          <w:rFonts w:ascii="Arial" w:eastAsia="Arial" w:hAnsi="Arial" w:cs="Arial"/>
          <w:sz w:val="16"/>
          <w:szCs w:val="16"/>
        </w:rPr>
      </w:pPr>
    </w:p>
    <w:p w:rsidR="00876537" w:rsidRPr="00895D4C" w:rsidRDefault="00876537" w:rsidP="00876537">
      <w:pPr>
        <w:ind w:left="705"/>
        <w:jc w:val="both"/>
        <w:rPr>
          <w:rFonts w:ascii="Arial" w:eastAsia="Arial" w:hAnsi="Arial" w:cs="Arial"/>
          <w:b/>
          <w:sz w:val="16"/>
          <w:szCs w:val="16"/>
        </w:rPr>
      </w:pPr>
      <w:r w:rsidRPr="00895D4C">
        <w:rPr>
          <w:rFonts w:ascii="Arial" w:eastAsia="Arial" w:hAnsi="Arial" w:cs="Arial"/>
          <w:b/>
          <w:sz w:val="16"/>
          <w:szCs w:val="16"/>
        </w:rPr>
        <w:t>2.- DOCUMENTACIÓN COMPLEMENTARIA Y OBLIGATORIA INCLUIDA EN EL SOBRE DE LA PROPUESTA.</w:t>
      </w:r>
    </w:p>
    <w:p w:rsidR="00876537" w:rsidRPr="00895D4C" w:rsidRDefault="00876537" w:rsidP="00876537">
      <w:pPr>
        <w:ind w:left="705" w:hanging="705"/>
        <w:jc w:val="both"/>
        <w:rPr>
          <w:rFonts w:ascii="Arial" w:eastAsia="Arial" w:hAnsi="Arial" w:cs="Arial"/>
          <w:sz w:val="16"/>
          <w:szCs w:val="16"/>
        </w:rPr>
      </w:pP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A)</w:t>
      </w:r>
      <w:r w:rsidRPr="00895D4C">
        <w:rPr>
          <w:rFonts w:ascii="Arial" w:eastAsia="Arial" w:hAnsi="Arial" w:cs="Arial"/>
          <w:sz w:val="16"/>
          <w:szCs w:val="16"/>
        </w:rPr>
        <w:tab/>
        <w:t>Carta original firmada por el representante legal o apoderado legal, en la que manifieste y haga constar su aceptación y apego a las disposiciones establecidas en las presentes bases.</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B)</w:t>
      </w:r>
      <w:r w:rsidRPr="00895D4C">
        <w:rPr>
          <w:rFonts w:ascii="Arial" w:eastAsia="Arial" w:hAnsi="Arial" w:cs="Arial"/>
          <w:sz w:val="16"/>
          <w:szCs w:val="16"/>
        </w:rPr>
        <w:tab/>
        <w:t>Carta bajo protesta de decir verdad en la que manifiesten su compromiso, en caso de ser adjudicados, de entregar los servicios solicitados de acuerdo a las necesidades y tiempos de la Dependencia solicitante de los mismos.</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C)</w:t>
      </w:r>
      <w:r w:rsidRPr="00895D4C">
        <w:rPr>
          <w:rFonts w:ascii="Arial" w:eastAsia="Arial" w:hAnsi="Arial" w:cs="Arial"/>
          <w:sz w:val="16"/>
          <w:szCs w:val="16"/>
        </w:rPr>
        <w:tab/>
        <w:t>Carta fabricante (en caso de)</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D)</w:t>
      </w:r>
      <w:r w:rsidRPr="00895D4C">
        <w:rPr>
          <w:rFonts w:ascii="Arial" w:eastAsia="Arial" w:hAnsi="Arial" w:cs="Arial"/>
          <w:sz w:val="16"/>
          <w:szCs w:val="16"/>
        </w:rPr>
        <w:tab/>
        <w:t>Carta distribuidor (en caso de)</w:t>
      </w:r>
    </w:p>
    <w:p w:rsidR="00876537" w:rsidRPr="00895D4C" w:rsidRDefault="00876537" w:rsidP="00876537">
      <w:pPr>
        <w:spacing w:after="120"/>
        <w:ind w:left="705" w:hanging="705"/>
        <w:contextualSpacing/>
        <w:jc w:val="both"/>
        <w:rPr>
          <w:rFonts w:ascii="Arial" w:eastAsia="Times New Roman" w:hAnsi="Arial" w:cs="Arial"/>
          <w:kern w:val="24"/>
          <w:sz w:val="16"/>
          <w:szCs w:val="16"/>
        </w:rPr>
      </w:pPr>
      <w:r w:rsidRPr="00895D4C">
        <w:rPr>
          <w:rFonts w:ascii="Arial" w:eastAsia="Times New Roman" w:hAnsi="Arial" w:cs="Arial"/>
          <w:kern w:val="24"/>
          <w:sz w:val="16"/>
          <w:szCs w:val="16"/>
        </w:rPr>
        <w:t>D-1)</w:t>
      </w:r>
      <w:r w:rsidRPr="00895D4C">
        <w:rPr>
          <w:rFonts w:ascii="Arial" w:eastAsia="Arial" w:hAnsi="Arial" w:cs="Arial"/>
          <w:sz w:val="16"/>
          <w:szCs w:val="16"/>
        </w:rPr>
        <w:t xml:space="preserve"> </w:t>
      </w:r>
      <w:r w:rsidRPr="00895D4C">
        <w:rPr>
          <w:rFonts w:ascii="Arial" w:eastAsia="Arial" w:hAnsi="Arial" w:cs="Arial"/>
          <w:sz w:val="16"/>
          <w:szCs w:val="16"/>
        </w:rPr>
        <w:tab/>
        <w:t>Carta en caso de no ser Distribuidor y/o Fabricante.</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E)</w:t>
      </w:r>
      <w:r w:rsidRPr="00895D4C">
        <w:rPr>
          <w:rFonts w:ascii="Arial" w:eastAsia="Arial" w:hAnsi="Arial" w:cs="Arial"/>
          <w:sz w:val="16"/>
          <w:szCs w:val="16"/>
        </w:rPr>
        <w:tab/>
        <w:t>Carta compromiso bajo protesta de decir verdad, de establecer la obligación de mantener el precio de los bienes y/o servicios ofertados; y en caso de resultar adjudicado cubrirá cualquier eventualidad.</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F)</w:t>
      </w:r>
      <w:r w:rsidRPr="00895D4C">
        <w:rPr>
          <w:rFonts w:ascii="Arial" w:eastAsia="Arial" w:hAnsi="Arial" w:cs="Arial"/>
          <w:sz w:val="16"/>
          <w:szCs w:val="16"/>
        </w:rPr>
        <w:tab/>
        <w:t>Carta bajo protesta de decir verdad en la que garanticen la calidad de lo ofertado contra vicios ocultos del bien o servicio que ofrecen, y de los cuales, se comprometa a responder por ellos.</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G)</w:t>
      </w:r>
      <w:r w:rsidRPr="00895D4C">
        <w:rPr>
          <w:rFonts w:ascii="Arial" w:eastAsia="Arial" w:hAnsi="Arial" w:cs="Arial"/>
          <w:sz w:val="16"/>
          <w:szCs w:val="16"/>
        </w:rPr>
        <w:tab/>
        <w:t>Opinión positiva emitida por el SAT, con una antigüedad menor a 30 días.</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H)</w:t>
      </w:r>
      <w:r w:rsidRPr="00895D4C">
        <w:rPr>
          <w:rFonts w:ascii="Arial" w:eastAsia="Arial" w:hAnsi="Arial" w:cs="Arial"/>
          <w:sz w:val="16"/>
          <w:szCs w:val="16"/>
        </w:rPr>
        <w:tab/>
        <w:t xml:space="preserve">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w:t>
      </w:r>
      <w:r w:rsidRPr="00895D4C">
        <w:rPr>
          <w:rFonts w:ascii="Arial" w:eastAsia="Arial" w:hAnsi="Arial" w:cs="Arial"/>
          <w:sz w:val="16"/>
          <w:szCs w:val="16"/>
        </w:rPr>
        <w:lastRenderedPageBreak/>
        <w:t>hagan una declaración de integridad y no colusión, en la que señalen, también bajo protesta de decir verdad, que “por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Y para ello deberán utilizar el anexo número 8 de las presentes bases.</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 xml:space="preserve">I) </w:t>
      </w:r>
      <w:r w:rsidRPr="00895D4C">
        <w:rPr>
          <w:rFonts w:ascii="Arial" w:eastAsia="Arial" w:hAnsi="Arial" w:cs="Arial"/>
          <w:sz w:val="16"/>
          <w:szCs w:val="16"/>
        </w:rPr>
        <w:tab/>
        <w:t>Declaración escrita en la que manifiesta su aceptación para la retención de su aportación de cinco al millar del monto total del contrato adjudicado, a favor del Fondo Impulso Jalisco.</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J)</w:t>
      </w:r>
      <w:r w:rsidRPr="00895D4C">
        <w:rPr>
          <w:rFonts w:ascii="Arial" w:eastAsia="Arial" w:hAnsi="Arial" w:cs="Arial"/>
          <w:sz w:val="16"/>
          <w:szCs w:val="16"/>
        </w:rPr>
        <w:tab/>
      </w:r>
      <w:r w:rsidRPr="00895D4C">
        <w:rPr>
          <w:rFonts w:ascii="Arial" w:eastAsia="Arial" w:hAnsi="Arial" w:cs="Arial"/>
          <w:b/>
          <w:sz w:val="16"/>
          <w:szCs w:val="16"/>
        </w:rPr>
        <w:t>En caso de caer en el supuesto</w:t>
      </w:r>
      <w:r w:rsidRPr="00895D4C">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K)</w:t>
      </w:r>
      <w:r w:rsidRPr="00895D4C">
        <w:rPr>
          <w:rFonts w:ascii="Arial" w:eastAsia="Arial" w:hAnsi="Arial" w:cs="Arial"/>
          <w:sz w:val="16"/>
          <w:szCs w:val="16"/>
        </w:rPr>
        <w:tab/>
        <w:t>Copia de la constancia de inscripción en Padrón de Proveedores vigente.</w:t>
      </w:r>
    </w:p>
    <w:p w:rsidR="00876537" w:rsidRPr="00895D4C" w:rsidRDefault="00876537" w:rsidP="00876537">
      <w:pPr>
        <w:ind w:left="705" w:hanging="705"/>
        <w:jc w:val="both"/>
        <w:rPr>
          <w:rFonts w:ascii="Arial" w:eastAsia="Arial" w:hAnsi="Arial" w:cs="Arial"/>
          <w:sz w:val="16"/>
          <w:szCs w:val="16"/>
        </w:rPr>
      </w:pPr>
      <w:r w:rsidRPr="00895D4C">
        <w:rPr>
          <w:rFonts w:ascii="Arial" w:eastAsia="Arial" w:hAnsi="Arial" w:cs="Arial"/>
          <w:sz w:val="16"/>
          <w:szCs w:val="16"/>
        </w:rPr>
        <w:t>L)</w:t>
      </w:r>
      <w:r w:rsidRPr="00895D4C">
        <w:rPr>
          <w:rFonts w:ascii="Arial" w:eastAsia="Arial" w:hAnsi="Arial" w:cs="Arial"/>
          <w:sz w:val="16"/>
          <w:szCs w:val="16"/>
        </w:rPr>
        <w:tab/>
      </w:r>
      <w:r w:rsidRPr="00895D4C">
        <w:rPr>
          <w:rFonts w:ascii="Arial" w:eastAsia="Arial" w:hAnsi="Arial" w:cs="Arial"/>
          <w:b/>
          <w:sz w:val="16"/>
          <w:szCs w:val="16"/>
        </w:rPr>
        <w:t>Anexo 5</w:t>
      </w:r>
      <w:r w:rsidRPr="00895D4C">
        <w:rPr>
          <w:rFonts w:ascii="Arial" w:eastAsia="Arial" w:hAnsi="Arial" w:cs="Arial"/>
          <w:sz w:val="16"/>
          <w:szCs w:val="16"/>
        </w:rPr>
        <w:t xml:space="preserve">, </w:t>
      </w:r>
      <w:r w:rsidRPr="00895D4C">
        <w:rPr>
          <w:rFonts w:ascii="Arial" w:eastAsia="Arial" w:hAnsi="Arial" w:cs="Arial"/>
          <w:b/>
          <w:sz w:val="16"/>
          <w:szCs w:val="16"/>
        </w:rPr>
        <w:t>Propuesta Económica</w:t>
      </w:r>
      <w:r w:rsidRPr="00895D4C">
        <w:rPr>
          <w:rFonts w:ascii="Arial" w:eastAsia="Arial" w:hAnsi="Arial" w:cs="Arial"/>
          <w:sz w:val="16"/>
          <w:szCs w:val="16"/>
        </w:rPr>
        <w:t>.</w:t>
      </w:r>
    </w:p>
    <w:p w:rsidR="00876537" w:rsidRPr="00895D4C"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Default="00876537" w:rsidP="00876537">
      <w:pPr>
        <w:ind w:left="705" w:hanging="705"/>
        <w:jc w:val="both"/>
        <w:rPr>
          <w:rFonts w:ascii="Arial" w:eastAsia="Arial" w:hAnsi="Arial" w:cs="Arial"/>
          <w:sz w:val="16"/>
          <w:szCs w:val="16"/>
        </w:rPr>
      </w:pPr>
    </w:p>
    <w:p w:rsidR="00876537" w:rsidRPr="00895D4C" w:rsidRDefault="00876537" w:rsidP="00876537">
      <w:pPr>
        <w:ind w:left="705" w:hanging="705"/>
        <w:jc w:val="both"/>
        <w:rPr>
          <w:rFonts w:ascii="Arial" w:eastAsia="Arial" w:hAnsi="Arial" w:cs="Arial"/>
          <w:sz w:val="16"/>
          <w:szCs w:val="16"/>
        </w:rPr>
      </w:pPr>
    </w:p>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t>ANEXO 7</w:t>
      </w:r>
    </w:p>
    <w:tbl>
      <w:tblPr>
        <w:tblW w:w="11248" w:type="dxa"/>
        <w:tblInd w:w="-1206" w:type="dxa"/>
        <w:tblLayout w:type="fixed"/>
        <w:tblLook w:val="0400" w:firstRow="0" w:lastRow="0" w:firstColumn="0" w:lastColumn="0" w:noHBand="0" w:noVBand="1"/>
      </w:tblPr>
      <w:tblGrid>
        <w:gridCol w:w="518"/>
        <w:gridCol w:w="1134"/>
        <w:gridCol w:w="851"/>
        <w:gridCol w:w="1842"/>
        <w:gridCol w:w="1560"/>
        <w:gridCol w:w="2083"/>
        <w:gridCol w:w="3260"/>
      </w:tblGrid>
      <w:tr w:rsidR="00876537" w:rsidRPr="00895D4C" w:rsidTr="00876537">
        <w:trPr>
          <w:trHeight w:val="200"/>
        </w:trPr>
        <w:tc>
          <w:tcPr>
            <w:tcW w:w="518" w:type="dxa"/>
            <w:tcBorders>
              <w:top w:val="single" w:sz="4" w:space="0" w:color="000000"/>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single" w:sz="4" w:space="0" w:color="000000"/>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851" w:type="dxa"/>
            <w:tcBorders>
              <w:top w:val="single" w:sz="4" w:space="0" w:color="000000"/>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842" w:type="dxa"/>
            <w:tcBorders>
              <w:top w:val="single" w:sz="4" w:space="0" w:color="000000"/>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single" w:sz="4" w:space="0" w:color="000000"/>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2083" w:type="dxa"/>
            <w:tcBorders>
              <w:top w:val="single" w:sz="4" w:space="0" w:color="000000"/>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single" w:sz="4" w:space="0" w:color="000000"/>
              <w:left w:val="nil"/>
              <w:bottom w:val="nil"/>
              <w:right w:val="single" w:sz="4" w:space="0" w:color="000000"/>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jc w:val="center"/>
              <w:rPr>
                <w:rFonts w:ascii="Arial" w:eastAsia="Arial" w:hAnsi="Arial" w:cs="Arial"/>
                <w:b/>
                <w:sz w:val="17"/>
                <w:szCs w:val="17"/>
              </w:rPr>
            </w:pPr>
            <w:r w:rsidRPr="00895D4C">
              <w:rPr>
                <w:rFonts w:ascii="Arial" w:eastAsia="Arial" w:hAnsi="Arial" w:cs="Arial"/>
                <w:b/>
                <w:sz w:val="17"/>
                <w:szCs w:val="17"/>
              </w:rPr>
              <w:t>FECHA</w:t>
            </w:r>
          </w:p>
        </w:tc>
        <w:tc>
          <w:tcPr>
            <w:tcW w:w="1560" w:type="dxa"/>
            <w:tcBorders>
              <w:top w:val="nil"/>
              <w:left w:val="nil"/>
              <w:bottom w:val="nil"/>
              <w:right w:val="nil"/>
            </w:tcBorders>
            <w:shd w:val="clear" w:color="auto" w:fill="auto"/>
            <w:vAlign w:val="bottom"/>
          </w:tcPr>
          <w:p w:rsidR="00876537" w:rsidRPr="00895D4C" w:rsidRDefault="00876537" w:rsidP="00876537">
            <w:pPr>
              <w:jc w:val="center"/>
              <w:rPr>
                <w:rFonts w:ascii="Arial" w:eastAsia="Arial" w:hAnsi="Arial" w:cs="Arial"/>
                <w:b/>
                <w:sz w:val="17"/>
                <w:szCs w:val="17"/>
              </w:rPr>
            </w:pPr>
          </w:p>
        </w:tc>
        <w:tc>
          <w:tcPr>
            <w:tcW w:w="2083" w:type="dxa"/>
            <w:tcBorders>
              <w:top w:val="nil"/>
              <w:left w:val="nil"/>
              <w:bottom w:val="nil"/>
              <w:right w:val="nil"/>
            </w:tcBorders>
            <w:shd w:val="clear" w:color="auto" w:fill="auto"/>
            <w:vAlign w:val="center"/>
          </w:tcPr>
          <w:p w:rsidR="00876537" w:rsidRPr="00895D4C" w:rsidRDefault="00876537" w:rsidP="00876537">
            <w:pPr>
              <w:jc w:val="center"/>
              <w:rPr>
                <w:rFonts w:ascii="Arial" w:eastAsia="Arial" w:hAnsi="Arial" w:cs="Arial"/>
                <w:b/>
                <w:sz w:val="17"/>
                <w:szCs w:val="17"/>
              </w:rPr>
            </w:pPr>
            <w:r w:rsidRPr="00895D4C">
              <w:rPr>
                <w:rFonts w:ascii="Arial" w:eastAsia="Arial" w:hAnsi="Arial" w:cs="Arial"/>
                <w:b/>
                <w:sz w:val="17"/>
                <w:szCs w:val="17"/>
              </w:rPr>
              <w:t xml:space="preserve">No. Requisición </w:t>
            </w:r>
          </w:p>
        </w:tc>
        <w:tc>
          <w:tcPr>
            <w:tcW w:w="3260" w:type="dxa"/>
            <w:tcBorders>
              <w:top w:val="nil"/>
              <w:left w:val="nil"/>
              <w:bottom w:val="nil"/>
              <w:right w:val="single" w:sz="4" w:space="0" w:color="000000"/>
            </w:tcBorders>
            <w:shd w:val="clear" w:color="auto" w:fill="auto"/>
            <w:vAlign w:val="center"/>
          </w:tcPr>
          <w:p w:rsidR="00876537" w:rsidRPr="00895D4C" w:rsidRDefault="00876537" w:rsidP="00876537">
            <w:pPr>
              <w:rPr>
                <w:rFonts w:ascii="Arial" w:eastAsia="Arial" w:hAnsi="Arial" w:cs="Arial"/>
                <w:b/>
                <w:sz w:val="17"/>
                <w:szCs w:val="17"/>
              </w:rPr>
            </w:pPr>
            <w:r w:rsidRPr="00895D4C">
              <w:rPr>
                <w:rFonts w:ascii="Arial" w:eastAsia="Arial" w:hAnsi="Arial" w:cs="Arial"/>
                <w:b/>
                <w:sz w:val="17"/>
                <w:szCs w:val="17"/>
              </w:rPr>
              <w:t> </w:t>
            </w:r>
          </w:p>
        </w:tc>
      </w:tr>
      <w:tr w:rsidR="00876537" w:rsidRPr="00895D4C" w:rsidTr="00876537">
        <w:trPr>
          <w:trHeight w:val="20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nil"/>
              <w:left w:val="nil"/>
              <w:bottom w:val="nil"/>
              <w:right w:val="single" w:sz="4" w:space="0" w:color="000000"/>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center"/>
          </w:tcPr>
          <w:p w:rsidR="00876537" w:rsidRPr="00895D4C" w:rsidRDefault="00876537" w:rsidP="00876537">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r>
      <w:tr w:rsidR="00876537" w:rsidRPr="00895D4C" w:rsidTr="00876537">
        <w:trPr>
          <w:trHeight w:val="20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20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20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4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rPr>
                <w:rFonts w:ascii="Arial" w:eastAsia="Arial" w:hAnsi="Arial" w:cs="Arial"/>
                <w:b/>
                <w:sz w:val="17"/>
                <w:szCs w:val="17"/>
              </w:rPr>
            </w:pPr>
            <w:r w:rsidRPr="00895D4C">
              <w:rPr>
                <w:rFonts w:ascii="Arial" w:eastAsia="Arial" w:hAnsi="Arial" w:cs="Arial"/>
                <w:b/>
                <w:sz w:val="17"/>
                <w:szCs w:val="17"/>
              </w:rPr>
              <w:t xml:space="preserve">Razón Social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r>
      <w:tr w:rsidR="00876537" w:rsidRPr="00895D4C" w:rsidTr="00876537">
        <w:trPr>
          <w:trHeight w:val="4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rPr>
                <w:rFonts w:ascii="Arial" w:eastAsia="Arial" w:hAnsi="Arial" w:cs="Arial"/>
                <w:b/>
                <w:sz w:val="17"/>
                <w:szCs w:val="17"/>
              </w:rPr>
            </w:pPr>
            <w:r w:rsidRPr="00895D4C">
              <w:rPr>
                <w:rFonts w:ascii="Arial" w:eastAsia="Arial" w:hAnsi="Arial" w:cs="Arial"/>
                <w:b/>
                <w:sz w:val="17"/>
                <w:szCs w:val="17"/>
              </w:rPr>
              <w:t>Domicilio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rPr>
                <w:rFonts w:ascii="Arial" w:eastAsia="Arial" w:hAnsi="Arial" w:cs="Arial"/>
                <w:b/>
                <w:sz w:val="17"/>
                <w:szCs w:val="17"/>
              </w:rPr>
            </w:pPr>
            <w:r w:rsidRPr="00895D4C">
              <w:rPr>
                <w:rFonts w:ascii="Arial" w:eastAsia="Arial" w:hAnsi="Arial" w:cs="Arial"/>
                <w:b/>
                <w:sz w:val="17"/>
                <w:szCs w:val="17"/>
              </w:rPr>
              <w:t xml:space="preserve">Teléfonos </w:t>
            </w:r>
          </w:p>
        </w:tc>
        <w:tc>
          <w:tcPr>
            <w:tcW w:w="2083" w:type="dxa"/>
            <w:tcBorders>
              <w:top w:val="nil"/>
              <w:left w:val="single" w:sz="4" w:space="0" w:color="000000"/>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rsidR="00876537" w:rsidRPr="00895D4C" w:rsidRDefault="00876537" w:rsidP="00876537">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4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rPr>
                <w:rFonts w:ascii="Arial" w:eastAsia="Arial" w:hAnsi="Arial" w:cs="Arial"/>
                <w:b/>
                <w:sz w:val="17"/>
                <w:szCs w:val="17"/>
              </w:rPr>
            </w:pPr>
            <w:r w:rsidRPr="00895D4C">
              <w:rPr>
                <w:rFonts w:ascii="Arial" w:eastAsia="Arial" w:hAnsi="Arial" w:cs="Arial"/>
                <w:b/>
                <w:sz w:val="17"/>
                <w:szCs w:val="17"/>
              </w:rPr>
              <w:t>Representante</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rPr>
                <w:rFonts w:ascii="Arial" w:eastAsia="Arial" w:hAnsi="Arial" w:cs="Arial"/>
                <w:b/>
                <w:sz w:val="17"/>
                <w:szCs w:val="17"/>
              </w:rPr>
            </w:pPr>
            <w:r w:rsidRPr="00895D4C">
              <w:rPr>
                <w:rFonts w:ascii="Arial" w:eastAsia="Arial" w:hAnsi="Arial" w:cs="Arial"/>
                <w:b/>
                <w:sz w:val="17"/>
                <w:szCs w:val="17"/>
              </w:rPr>
              <w:t xml:space="preserve">No. Proveedor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rPr>
                <w:rFonts w:ascii="Arial" w:eastAsia="Arial" w:hAnsi="Arial" w:cs="Arial"/>
                <w:b/>
                <w:sz w:val="17"/>
                <w:szCs w:val="17"/>
              </w:rPr>
            </w:pPr>
            <w:r w:rsidRPr="00895D4C">
              <w:rPr>
                <w:rFonts w:ascii="Arial" w:eastAsia="Arial" w:hAnsi="Arial" w:cs="Arial"/>
                <w:b/>
                <w:sz w:val="17"/>
                <w:szCs w:val="17"/>
              </w:rPr>
              <w:t>Estado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rPr>
                <w:rFonts w:ascii="Arial" w:eastAsia="Arial" w:hAnsi="Arial" w:cs="Arial"/>
                <w:b/>
                <w:sz w:val="17"/>
                <w:szCs w:val="17"/>
              </w:rPr>
            </w:pPr>
            <w:r w:rsidRPr="00895D4C">
              <w:rPr>
                <w:rFonts w:ascii="Arial" w:eastAsia="Arial" w:hAnsi="Arial" w:cs="Arial"/>
                <w:b/>
                <w:sz w:val="17"/>
                <w:szCs w:val="17"/>
              </w:rPr>
              <w:t xml:space="preserve">Días Pago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rPr>
                <w:rFonts w:ascii="Arial" w:eastAsia="Arial" w:hAnsi="Arial" w:cs="Arial"/>
                <w:b/>
                <w:sz w:val="17"/>
                <w:szCs w:val="17"/>
              </w:rPr>
            </w:pPr>
            <w:r w:rsidRPr="00895D4C">
              <w:rPr>
                <w:rFonts w:ascii="Arial" w:eastAsia="Arial" w:hAnsi="Arial" w:cs="Arial"/>
                <w:b/>
                <w:sz w:val="17"/>
                <w:szCs w:val="17"/>
              </w:rPr>
              <w:t>Anticipo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r>
      <w:tr w:rsidR="00876537" w:rsidRPr="00895D4C" w:rsidTr="00876537">
        <w:trPr>
          <w:trHeight w:val="20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jc w:val="center"/>
              <w:rPr>
                <w:rFonts w:ascii="Arial" w:eastAsia="Arial" w:hAnsi="Arial" w:cs="Arial"/>
                <w:b/>
                <w:sz w:val="17"/>
                <w:szCs w:val="17"/>
              </w:rPr>
            </w:pPr>
            <w:proofErr w:type="spellStart"/>
            <w:r w:rsidRPr="00895D4C">
              <w:rPr>
                <w:rFonts w:ascii="Arial" w:eastAsia="Arial" w:hAnsi="Arial" w:cs="Arial"/>
                <w:b/>
                <w:sz w:val="17"/>
                <w:szCs w:val="17"/>
              </w:rPr>
              <w:t>Part</w:t>
            </w:r>
            <w:proofErr w:type="spellEnd"/>
            <w:r w:rsidRPr="00895D4C">
              <w:rPr>
                <w:rFonts w:ascii="Arial" w:eastAsia="Arial" w:hAnsi="Arial" w:cs="Arial"/>
                <w:b/>
                <w:sz w:val="17"/>
                <w:szCs w:val="17"/>
              </w:rPr>
              <w:t>.</w:t>
            </w:r>
          </w:p>
        </w:tc>
        <w:tc>
          <w:tcPr>
            <w:tcW w:w="1134" w:type="dxa"/>
            <w:tcBorders>
              <w:top w:val="nil"/>
              <w:left w:val="nil"/>
              <w:bottom w:val="nil"/>
              <w:right w:val="nil"/>
            </w:tcBorders>
            <w:shd w:val="clear" w:color="auto" w:fill="auto"/>
            <w:vAlign w:val="center"/>
          </w:tcPr>
          <w:p w:rsidR="00876537" w:rsidRPr="00895D4C" w:rsidRDefault="00876537" w:rsidP="00876537">
            <w:pPr>
              <w:jc w:val="center"/>
              <w:rPr>
                <w:rFonts w:ascii="Arial" w:eastAsia="Arial" w:hAnsi="Arial" w:cs="Arial"/>
                <w:b/>
                <w:sz w:val="17"/>
                <w:szCs w:val="17"/>
              </w:rPr>
            </w:pPr>
            <w:r w:rsidRPr="00895D4C">
              <w:rPr>
                <w:rFonts w:ascii="Arial" w:eastAsia="Arial" w:hAnsi="Arial" w:cs="Arial"/>
                <w:b/>
                <w:sz w:val="17"/>
                <w:szCs w:val="17"/>
              </w:rPr>
              <w:t xml:space="preserve">Cantidad </w:t>
            </w:r>
          </w:p>
        </w:tc>
        <w:tc>
          <w:tcPr>
            <w:tcW w:w="851" w:type="dxa"/>
            <w:tcBorders>
              <w:top w:val="nil"/>
              <w:left w:val="nil"/>
              <w:bottom w:val="nil"/>
              <w:right w:val="nil"/>
            </w:tcBorders>
            <w:shd w:val="clear" w:color="auto" w:fill="auto"/>
            <w:vAlign w:val="center"/>
          </w:tcPr>
          <w:p w:rsidR="00876537" w:rsidRPr="00895D4C" w:rsidRDefault="00876537" w:rsidP="00876537">
            <w:pPr>
              <w:jc w:val="center"/>
              <w:rPr>
                <w:rFonts w:ascii="Arial" w:eastAsia="Arial" w:hAnsi="Arial" w:cs="Arial"/>
                <w:b/>
                <w:sz w:val="17"/>
                <w:szCs w:val="17"/>
              </w:rPr>
            </w:pPr>
            <w:r w:rsidRPr="00895D4C">
              <w:rPr>
                <w:rFonts w:ascii="Arial" w:eastAsia="Arial" w:hAnsi="Arial" w:cs="Arial"/>
                <w:b/>
                <w:sz w:val="17"/>
                <w:szCs w:val="17"/>
              </w:rPr>
              <w:t>UM</w:t>
            </w:r>
          </w:p>
        </w:tc>
        <w:tc>
          <w:tcPr>
            <w:tcW w:w="3402" w:type="dxa"/>
            <w:gridSpan w:val="2"/>
            <w:tcBorders>
              <w:top w:val="nil"/>
              <w:left w:val="nil"/>
              <w:bottom w:val="nil"/>
              <w:right w:val="nil"/>
            </w:tcBorders>
            <w:shd w:val="clear" w:color="auto" w:fill="auto"/>
            <w:vAlign w:val="center"/>
          </w:tcPr>
          <w:p w:rsidR="00876537" w:rsidRPr="00895D4C" w:rsidRDefault="00876537" w:rsidP="00876537">
            <w:pPr>
              <w:jc w:val="center"/>
              <w:rPr>
                <w:rFonts w:ascii="Arial" w:eastAsia="Arial" w:hAnsi="Arial" w:cs="Arial"/>
                <w:b/>
                <w:sz w:val="17"/>
                <w:szCs w:val="17"/>
              </w:rPr>
            </w:pPr>
            <w:r w:rsidRPr="00895D4C">
              <w:rPr>
                <w:rFonts w:ascii="Arial" w:eastAsia="Arial" w:hAnsi="Arial" w:cs="Arial"/>
                <w:b/>
                <w:sz w:val="17"/>
                <w:szCs w:val="17"/>
              </w:rPr>
              <w:t xml:space="preserve">Descripción </w:t>
            </w:r>
          </w:p>
        </w:tc>
        <w:tc>
          <w:tcPr>
            <w:tcW w:w="2083" w:type="dxa"/>
            <w:tcBorders>
              <w:top w:val="nil"/>
              <w:left w:val="nil"/>
              <w:bottom w:val="nil"/>
              <w:right w:val="nil"/>
            </w:tcBorders>
            <w:shd w:val="clear" w:color="auto" w:fill="auto"/>
            <w:vAlign w:val="center"/>
          </w:tcPr>
          <w:p w:rsidR="00876537" w:rsidRPr="00895D4C" w:rsidRDefault="00876537" w:rsidP="00876537">
            <w:pPr>
              <w:jc w:val="center"/>
              <w:rPr>
                <w:rFonts w:ascii="Arial" w:eastAsia="Arial" w:hAnsi="Arial" w:cs="Arial"/>
                <w:b/>
                <w:sz w:val="17"/>
                <w:szCs w:val="17"/>
              </w:rPr>
            </w:pPr>
            <w:r w:rsidRPr="00895D4C">
              <w:rPr>
                <w:rFonts w:ascii="Arial" w:eastAsia="Arial" w:hAnsi="Arial" w:cs="Arial"/>
                <w:b/>
                <w:sz w:val="17"/>
                <w:szCs w:val="17"/>
              </w:rPr>
              <w:t xml:space="preserve">Precio </w:t>
            </w:r>
            <w:proofErr w:type="spellStart"/>
            <w:r w:rsidRPr="00895D4C">
              <w:rPr>
                <w:rFonts w:ascii="Arial" w:eastAsia="Arial" w:hAnsi="Arial" w:cs="Arial"/>
                <w:b/>
                <w:sz w:val="17"/>
                <w:szCs w:val="17"/>
              </w:rPr>
              <w:t>Unit</w:t>
            </w:r>
            <w:proofErr w:type="spellEnd"/>
            <w:r w:rsidRPr="00895D4C">
              <w:rPr>
                <w:rFonts w:ascii="Arial" w:eastAsia="Arial" w:hAnsi="Arial" w:cs="Arial"/>
                <w:b/>
                <w:sz w:val="17"/>
                <w:szCs w:val="17"/>
              </w:rPr>
              <w:t>.</w:t>
            </w:r>
          </w:p>
        </w:tc>
        <w:tc>
          <w:tcPr>
            <w:tcW w:w="3260" w:type="dxa"/>
            <w:tcBorders>
              <w:top w:val="nil"/>
              <w:left w:val="nil"/>
              <w:bottom w:val="nil"/>
              <w:right w:val="single" w:sz="4" w:space="0" w:color="000000"/>
            </w:tcBorders>
            <w:shd w:val="clear" w:color="auto" w:fill="auto"/>
            <w:vAlign w:val="center"/>
          </w:tcPr>
          <w:p w:rsidR="00876537" w:rsidRPr="00895D4C" w:rsidRDefault="00876537" w:rsidP="00876537">
            <w:pPr>
              <w:jc w:val="center"/>
              <w:rPr>
                <w:rFonts w:ascii="Arial" w:eastAsia="Arial" w:hAnsi="Arial" w:cs="Arial"/>
                <w:b/>
                <w:sz w:val="17"/>
                <w:szCs w:val="17"/>
              </w:rPr>
            </w:pPr>
            <w:r w:rsidRPr="00895D4C">
              <w:rPr>
                <w:rFonts w:ascii="Arial" w:eastAsia="Arial" w:hAnsi="Arial" w:cs="Arial"/>
                <w:b/>
                <w:sz w:val="17"/>
                <w:szCs w:val="17"/>
              </w:rPr>
              <w:t xml:space="preserve">Total </w:t>
            </w:r>
          </w:p>
        </w:tc>
      </w:tr>
      <w:tr w:rsidR="00876537" w:rsidRPr="00895D4C" w:rsidTr="00876537">
        <w:trPr>
          <w:trHeight w:val="220"/>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2083" w:type="dxa"/>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876537" w:rsidRPr="00895D4C" w:rsidTr="00876537">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876537" w:rsidRPr="00895D4C" w:rsidTr="00876537">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876537" w:rsidRPr="00895D4C" w:rsidTr="00876537">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876537" w:rsidRPr="00895D4C" w:rsidTr="00876537">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876537" w:rsidRPr="00895D4C" w:rsidTr="00876537">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876537" w:rsidRPr="00895D4C" w:rsidTr="00876537">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876537" w:rsidRPr="00895D4C" w:rsidTr="00876537">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876537" w:rsidRPr="00895D4C" w:rsidRDefault="00876537" w:rsidP="00876537">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jc w:val="right"/>
              <w:rPr>
                <w:rFonts w:ascii="Arial" w:eastAsia="Arial" w:hAnsi="Arial" w:cs="Arial"/>
                <w:b/>
                <w:sz w:val="17"/>
                <w:szCs w:val="17"/>
              </w:rPr>
            </w:pPr>
            <w:r w:rsidRPr="00895D4C">
              <w:rPr>
                <w:rFonts w:ascii="Arial" w:eastAsia="Arial" w:hAnsi="Arial" w:cs="Arial"/>
                <w:b/>
                <w:sz w:val="17"/>
                <w:szCs w:val="17"/>
              </w:rPr>
              <w:t>SUBTOTAL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jc w:val="right"/>
              <w:rPr>
                <w:rFonts w:ascii="Arial" w:eastAsia="Arial" w:hAnsi="Arial" w:cs="Arial"/>
                <w:b/>
                <w:sz w:val="17"/>
                <w:szCs w:val="17"/>
              </w:rPr>
            </w:pPr>
            <w:r w:rsidRPr="00895D4C">
              <w:rPr>
                <w:rFonts w:ascii="Arial" w:eastAsia="Arial" w:hAnsi="Arial" w:cs="Arial"/>
                <w:b/>
                <w:sz w:val="17"/>
                <w:szCs w:val="17"/>
              </w:rPr>
              <w:t>IVA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876537" w:rsidRPr="00895D4C" w:rsidRDefault="00876537" w:rsidP="00876537">
            <w:pPr>
              <w:jc w:val="right"/>
              <w:rPr>
                <w:rFonts w:ascii="Arial" w:eastAsia="Arial" w:hAnsi="Arial" w:cs="Arial"/>
                <w:b/>
                <w:sz w:val="17"/>
                <w:szCs w:val="17"/>
              </w:rPr>
            </w:pPr>
            <w:r w:rsidRPr="00895D4C">
              <w:rPr>
                <w:rFonts w:ascii="Arial" w:eastAsia="Arial" w:hAnsi="Arial" w:cs="Arial"/>
                <w:b/>
                <w:sz w:val="17"/>
                <w:szCs w:val="17"/>
              </w:rPr>
              <w:t>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220"/>
        </w:trPr>
        <w:tc>
          <w:tcPr>
            <w:tcW w:w="518" w:type="dxa"/>
            <w:tcBorders>
              <w:top w:val="nil"/>
              <w:left w:val="single" w:sz="4" w:space="0" w:color="000000"/>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lastRenderedPageBreak/>
              <w:t> </w:t>
            </w:r>
          </w:p>
        </w:tc>
        <w:tc>
          <w:tcPr>
            <w:tcW w:w="1134" w:type="dxa"/>
            <w:tcBorders>
              <w:top w:val="nil"/>
              <w:left w:val="nil"/>
              <w:bottom w:val="nil"/>
              <w:right w:val="nil"/>
            </w:tcBorders>
            <w:shd w:val="clear" w:color="auto" w:fill="auto"/>
            <w:vAlign w:val="bottom"/>
          </w:tcPr>
          <w:p w:rsidR="00876537" w:rsidRPr="00895D4C" w:rsidRDefault="00876537" w:rsidP="00876537">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876537" w:rsidRPr="00895D4C" w:rsidRDefault="00876537" w:rsidP="00876537">
            <w:pPr>
              <w:rPr>
                <w:rFonts w:ascii="Times New Roman" w:eastAsia="Times New Roman" w:hAnsi="Times New Roman" w:cs="Times New Roman"/>
                <w:sz w:val="20"/>
                <w:szCs w:val="20"/>
              </w:rPr>
            </w:pPr>
          </w:p>
        </w:tc>
        <w:tc>
          <w:tcPr>
            <w:tcW w:w="5343" w:type="dxa"/>
            <w:gridSpan w:val="2"/>
            <w:tcBorders>
              <w:top w:val="nil"/>
              <w:left w:val="single" w:sz="4" w:space="0" w:color="000000"/>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r>
      <w:tr w:rsidR="00876537" w:rsidRPr="00895D4C" w:rsidTr="00876537">
        <w:trPr>
          <w:trHeight w:val="2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b/>
                <w:sz w:val="17"/>
                <w:szCs w:val="17"/>
              </w:rPr>
            </w:pPr>
            <w:r w:rsidRPr="00895D4C">
              <w:rPr>
                <w:rFonts w:ascii="Arial" w:eastAsia="Arial" w:hAnsi="Arial" w:cs="Arial"/>
                <w:b/>
                <w:sz w:val="17"/>
                <w:szCs w:val="17"/>
              </w:rPr>
              <w:t xml:space="preserve">Observaciones : </w:t>
            </w:r>
          </w:p>
        </w:tc>
        <w:tc>
          <w:tcPr>
            <w:tcW w:w="2083" w:type="dxa"/>
            <w:tcBorders>
              <w:top w:val="nil"/>
              <w:left w:val="nil"/>
              <w:bottom w:val="nil"/>
              <w:right w:val="nil"/>
            </w:tcBorders>
            <w:shd w:val="clear" w:color="auto" w:fill="auto"/>
            <w:vAlign w:val="center"/>
          </w:tcPr>
          <w:p w:rsidR="00876537" w:rsidRPr="00895D4C" w:rsidRDefault="00876537" w:rsidP="00876537">
            <w:pPr>
              <w:rPr>
                <w:rFonts w:ascii="Arial" w:eastAsia="Arial" w:hAnsi="Arial" w:cs="Arial"/>
                <w:b/>
                <w:sz w:val="17"/>
                <w:szCs w:val="17"/>
              </w:rPr>
            </w:pPr>
            <w:r w:rsidRPr="00895D4C">
              <w:rPr>
                <w:rFonts w:ascii="Arial" w:eastAsia="Arial" w:hAnsi="Arial" w:cs="Arial"/>
                <w:b/>
                <w:sz w:val="17"/>
                <w:szCs w:val="17"/>
              </w:rPr>
              <w:t>Observaciones</w:t>
            </w:r>
          </w:p>
        </w:tc>
        <w:tc>
          <w:tcPr>
            <w:tcW w:w="3260" w:type="dxa"/>
            <w:tcBorders>
              <w:top w:val="nil"/>
              <w:left w:val="nil"/>
              <w:bottom w:val="nil"/>
              <w:right w:val="single" w:sz="4" w:space="0" w:color="000000"/>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r>
      <w:tr w:rsidR="00876537" w:rsidRPr="00895D4C" w:rsidTr="00876537">
        <w:trPr>
          <w:trHeight w:val="10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w:t>
            </w:r>
          </w:p>
        </w:tc>
        <w:tc>
          <w:tcPr>
            <w:tcW w:w="5343" w:type="dxa"/>
            <w:gridSpan w:val="2"/>
            <w:tcBorders>
              <w:top w:val="single" w:sz="4" w:space="0" w:color="000000"/>
              <w:left w:val="nil"/>
              <w:bottom w:val="single" w:sz="4" w:space="0" w:color="000000"/>
              <w:right w:val="single" w:sz="4" w:space="0" w:color="000000"/>
            </w:tcBorders>
            <w:shd w:val="clear" w:color="auto" w:fill="auto"/>
            <w:vAlign w:val="center"/>
          </w:tcPr>
          <w:p w:rsidR="00876537" w:rsidRPr="00895D4C" w:rsidRDefault="00876537" w:rsidP="00876537">
            <w:pPr>
              <w:jc w:val="center"/>
              <w:rPr>
                <w:rFonts w:ascii="Arial" w:eastAsia="Arial" w:hAnsi="Arial" w:cs="Arial"/>
                <w:sz w:val="17"/>
                <w:szCs w:val="17"/>
              </w:rPr>
            </w:pPr>
            <w:r w:rsidRPr="00895D4C">
              <w:rPr>
                <w:rFonts w:ascii="Arial" w:eastAsia="Arial" w:hAnsi="Arial" w:cs="Arial"/>
                <w:sz w:val="17"/>
                <w:szCs w:val="17"/>
              </w:rPr>
              <w:t> </w:t>
            </w:r>
          </w:p>
        </w:tc>
      </w:tr>
      <w:tr w:rsidR="00876537" w:rsidRPr="00895D4C" w:rsidTr="00876537">
        <w:trPr>
          <w:trHeight w:val="220"/>
        </w:trPr>
        <w:tc>
          <w:tcPr>
            <w:tcW w:w="518" w:type="dxa"/>
            <w:tcBorders>
              <w:top w:val="nil"/>
              <w:left w:val="single" w:sz="4" w:space="0" w:color="000000"/>
              <w:bottom w:val="single" w:sz="4" w:space="0" w:color="000000"/>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single" w:sz="4" w:space="0" w:color="000000"/>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851" w:type="dxa"/>
            <w:tcBorders>
              <w:top w:val="nil"/>
              <w:left w:val="nil"/>
              <w:bottom w:val="single" w:sz="4" w:space="0" w:color="000000"/>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842" w:type="dxa"/>
            <w:tcBorders>
              <w:top w:val="nil"/>
              <w:left w:val="nil"/>
              <w:bottom w:val="single" w:sz="4" w:space="0" w:color="000000"/>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nil"/>
              <w:left w:val="nil"/>
              <w:bottom w:val="single" w:sz="4" w:space="0" w:color="000000"/>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2083" w:type="dxa"/>
            <w:tcBorders>
              <w:top w:val="nil"/>
              <w:left w:val="nil"/>
              <w:bottom w:val="single" w:sz="4" w:space="0" w:color="000000"/>
              <w:right w:val="nil"/>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rsidR="00876537" w:rsidRPr="00895D4C" w:rsidRDefault="00876537" w:rsidP="00876537">
            <w:pPr>
              <w:rPr>
                <w:rFonts w:ascii="Open Sans" w:eastAsia="Open Sans" w:hAnsi="Open Sans" w:cs="Open Sans"/>
                <w:sz w:val="17"/>
                <w:szCs w:val="17"/>
              </w:rPr>
            </w:pPr>
            <w:r w:rsidRPr="00895D4C">
              <w:rPr>
                <w:rFonts w:ascii="Open Sans" w:eastAsia="Open Sans" w:hAnsi="Open Sans" w:cs="Open Sans"/>
                <w:sz w:val="17"/>
                <w:szCs w:val="17"/>
              </w:rPr>
              <w:t> </w:t>
            </w:r>
          </w:p>
        </w:tc>
      </w:tr>
    </w:tbl>
    <w:p w:rsidR="00876537" w:rsidRPr="00895D4C" w:rsidRDefault="00876537" w:rsidP="00876537">
      <w:pPr>
        <w:rPr>
          <w:rFonts w:ascii="Arial" w:eastAsia="Arial" w:hAnsi="Arial" w:cs="Arial"/>
          <w:sz w:val="20"/>
          <w:szCs w:val="20"/>
        </w:rPr>
      </w:pPr>
      <w:r w:rsidRPr="00895D4C">
        <w:rPr>
          <w:rFonts w:ascii="Arial" w:eastAsia="Arial" w:hAnsi="Arial" w:cs="Arial"/>
          <w:sz w:val="20"/>
          <w:szCs w:val="20"/>
        </w:rPr>
        <w:br w:type="page"/>
      </w:r>
    </w:p>
    <w:p w:rsidR="00876537" w:rsidRPr="00895D4C" w:rsidRDefault="00876537" w:rsidP="00876537">
      <w:pPr>
        <w:jc w:val="center"/>
        <w:rPr>
          <w:rFonts w:ascii="Arial" w:eastAsia="Arial" w:hAnsi="Arial" w:cs="Arial"/>
          <w:b/>
          <w:sz w:val="20"/>
          <w:szCs w:val="20"/>
        </w:rPr>
      </w:pPr>
      <w:r w:rsidRPr="00895D4C">
        <w:rPr>
          <w:rFonts w:ascii="Arial" w:eastAsia="Arial" w:hAnsi="Arial" w:cs="Arial"/>
          <w:b/>
          <w:sz w:val="20"/>
          <w:szCs w:val="20"/>
        </w:rPr>
        <w:lastRenderedPageBreak/>
        <w:t>ANEXO 8</w:t>
      </w:r>
    </w:p>
    <w:p w:rsidR="00876537" w:rsidRPr="00895D4C" w:rsidRDefault="00876537" w:rsidP="00876537">
      <w:pPr>
        <w:pStyle w:val="Default"/>
        <w:jc w:val="center"/>
        <w:rPr>
          <w:rFonts w:ascii="Arial" w:hAnsi="Arial" w:cs="Arial"/>
          <w:b/>
          <w:color w:val="auto"/>
          <w:sz w:val="18"/>
          <w:szCs w:val="18"/>
        </w:rPr>
      </w:pPr>
      <w:r w:rsidRPr="00895D4C">
        <w:rPr>
          <w:rFonts w:ascii="Arial" w:hAnsi="Arial" w:cs="Arial"/>
          <w:b/>
          <w:color w:val="auto"/>
          <w:sz w:val="18"/>
          <w:szCs w:val="18"/>
        </w:rPr>
        <w:t>(NÚMERO Y NOMBRE DEL PROCESO)</w:t>
      </w:r>
    </w:p>
    <w:p w:rsidR="00876537" w:rsidRPr="00895D4C" w:rsidRDefault="00876537" w:rsidP="00876537">
      <w:pPr>
        <w:pStyle w:val="Default"/>
        <w:jc w:val="center"/>
        <w:rPr>
          <w:rFonts w:ascii="Arial" w:hAnsi="Arial" w:cs="Arial"/>
          <w:b/>
          <w:color w:val="auto"/>
          <w:sz w:val="18"/>
          <w:szCs w:val="18"/>
        </w:rPr>
      </w:pPr>
      <w:r w:rsidRPr="00895D4C">
        <w:rPr>
          <w:rFonts w:ascii="Arial" w:hAnsi="Arial" w:cs="Arial"/>
          <w:b/>
          <w:color w:val="auto"/>
          <w:sz w:val="18"/>
          <w:szCs w:val="18"/>
        </w:rPr>
        <w:t xml:space="preserve">(No. </w:t>
      </w:r>
      <w:proofErr w:type="gramStart"/>
      <w:r w:rsidRPr="00895D4C">
        <w:rPr>
          <w:rFonts w:ascii="Arial" w:hAnsi="Arial" w:cs="Arial"/>
          <w:b/>
          <w:color w:val="auto"/>
          <w:sz w:val="18"/>
          <w:szCs w:val="18"/>
        </w:rPr>
        <w:t>de</w:t>
      </w:r>
      <w:proofErr w:type="gramEnd"/>
      <w:r w:rsidRPr="00895D4C">
        <w:rPr>
          <w:rFonts w:ascii="Arial" w:hAnsi="Arial" w:cs="Arial"/>
          <w:b/>
          <w:color w:val="auto"/>
          <w:sz w:val="18"/>
          <w:szCs w:val="18"/>
        </w:rPr>
        <w:t xml:space="preserve"> anexo)</w:t>
      </w:r>
    </w:p>
    <w:p w:rsidR="00876537" w:rsidRPr="00895D4C" w:rsidRDefault="00876537" w:rsidP="00876537">
      <w:pPr>
        <w:pStyle w:val="Default"/>
        <w:jc w:val="center"/>
        <w:rPr>
          <w:rFonts w:ascii="Arial" w:hAnsi="Arial" w:cs="Arial"/>
          <w:b/>
          <w:color w:val="auto"/>
          <w:sz w:val="18"/>
          <w:szCs w:val="18"/>
        </w:rPr>
      </w:pPr>
    </w:p>
    <w:p w:rsidR="00876537" w:rsidRPr="00895D4C" w:rsidRDefault="00876537" w:rsidP="00876537">
      <w:pPr>
        <w:jc w:val="both"/>
        <w:rPr>
          <w:rFonts w:ascii="Arial" w:hAnsi="Arial" w:cs="Arial"/>
          <w:b/>
          <w:sz w:val="18"/>
          <w:szCs w:val="18"/>
        </w:rPr>
      </w:pPr>
      <w:r w:rsidRPr="00895D4C">
        <w:rPr>
          <w:rFonts w:ascii="Arial" w:hAnsi="Arial" w:cs="Arial"/>
          <w:b/>
          <w:sz w:val="18"/>
          <w:szCs w:val="18"/>
        </w:rPr>
        <w:t>CARTA DE AUSENCIA DE CONFLICTO DE INTERÉS PARTICULAR</w:t>
      </w:r>
    </w:p>
    <w:p w:rsidR="00876537" w:rsidRPr="00895D4C" w:rsidRDefault="00876537" w:rsidP="00876537">
      <w:pPr>
        <w:jc w:val="both"/>
        <w:rPr>
          <w:rFonts w:ascii="Arial" w:hAnsi="Arial" w:cs="Arial"/>
          <w:sz w:val="18"/>
          <w:szCs w:val="18"/>
        </w:rPr>
      </w:pPr>
    </w:p>
    <w:p w:rsidR="00876537" w:rsidRPr="00895D4C" w:rsidRDefault="00876537" w:rsidP="00876537">
      <w:pPr>
        <w:jc w:val="both"/>
        <w:rPr>
          <w:rFonts w:ascii="Arial" w:hAnsi="Arial" w:cs="Arial"/>
          <w:sz w:val="18"/>
          <w:szCs w:val="18"/>
        </w:rPr>
      </w:pPr>
      <w:r w:rsidRPr="00895D4C">
        <w:rPr>
          <w:rFonts w:ascii="Arial" w:hAnsi="Arial" w:cs="Arial"/>
          <w:sz w:val="18"/>
          <w:szCs w:val="18"/>
        </w:rPr>
        <w:t xml:space="preserve">El/La suscrito/a </w:t>
      </w:r>
      <w:r w:rsidRPr="00895D4C">
        <w:rPr>
          <w:rFonts w:ascii="Arial" w:hAnsi="Arial" w:cs="Arial"/>
          <w:b/>
          <w:sz w:val="18"/>
          <w:szCs w:val="18"/>
        </w:rPr>
        <w:t>_______________________________________(nombre de persona física o jurídica)</w:t>
      </w:r>
      <w:r w:rsidRPr="00895D4C">
        <w:rPr>
          <w:rFonts w:ascii="Arial" w:hAnsi="Arial" w:cs="Arial"/>
          <w:sz w:val="18"/>
          <w:szCs w:val="18"/>
        </w:rPr>
        <w:t>, por mi propio derecho, en mi carácter de ______________________________________, en cumplimiento al artículo 49, fracción IX, de la Ley General de Responsabilidades Administrativas</w:t>
      </w:r>
      <w:r w:rsidRPr="00895D4C">
        <w:rPr>
          <w:rStyle w:val="Refdenotaalfinal"/>
          <w:rFonts w:ascii="Arial" w:hAnsi="Arial" w:cs="Arial"/>
          <w:sz w:val="18"/>
          <w:szCs w:val="18"/>
        </w:rPr>
        <w:endnoteReference w:id="1"/>
      </w:r>
      <w:r w:rsidRPr="00895D4C">
        <w:rPr>
          <w:rFonts w:ascii="Arial" w:hAnsi="Arial" w:cs="Arial"/>
          <w:sz w:val="18"/>
          <w:szCs w:val="18"/>
        </w:rPr>
        <w:t xml:space="preserve">, manifiesto bajo protesta de decir verdad que </w:t>
      </w:r>
      <w:r w:rsidRPr="00895D4C">
        <w:rPr>
          <w:rFonts w:ascii="Arial" w:hAnsi="Arial" w:cs="Arial"/>
          <w:b/>
          <w:i/>
          <w:sz w:val="18"/>
          <w:szCs w:val="18"/>
        </w:rPr>
        <w:t>(el o la)</w:t>
      </w:r>
      <w:r w:rsidRPr="00895D4C">
        <w:rPr>
          <w:rFonts w:ascii="Arial" w:hAnsi="Arial" w:cs="Arial"/>
          <w:sz w:val="18"/>
          <w:szCs w:val="18"/>
        </w:rPr>
        <w:t xml:space="preserve"> que suscribe </w:t>
      </w:r>
      <w:r w:rsidRPr="00895D4C">
        <w:rPr>
          <w:rFonts w:ascii="Arial" w:hAnsi="Arial" w:cs="Arial"/>
          <w:b/>
          <w:sz w:val="18"/>
          <w:szCs w:val="18"/>
        </w:rPr>
        <w:t xml:space="preserve">así como los socios o accionistas que ejercen control sobre la sociedad </w:t>
      </w:r>
      <w:r w:rsidRPr="00895D4C">
        <w:rPr>
          <w:rFonts w:ascii="Arial" w:hAnsi="Arial" w:cs="Arial"/>
          <w:b/>
          <w:i/>
          <w:sz w:val="18"/>
          <w:szCs w:val="18"/>
        </w:rPr>
        <w:t>(en caso de que sea persona jurídica)</w:t>
      </w:r>
      <w:r w:rsidRPr="00895D4C">
        <w:rPr>
          <w:rFonts w:ascii="Arial" w:hAnsi="Arial" w:cs="Arial"/>
          <w:sz w:val="18"/>
          <w:szCs w:val="18"/>
        </w:rPr>
        <w:t xml:space="preserve">, no desempeñamos empleo, cargo o comisión en el servicio público y, en caso de desempeñarlo, no se actualiza ningún conflicto de interés con la formalización del contrato en caso de resultar adjudicado. </w:t>
      </w:r>
    </w:p>
    <w:p w:rsidR="00876537" w:rsidRPr="00895D4C" w:rsidRDefault="00876537" w:rsidP="00876537">
      <w:pPr>
        <w:jc w:val="both"/>
        <w:rPr>
          <w:rFonts w:ascii="Arial" w:hAnsi="Arial" w:cs="Arial"/>
          <w:sz w:val="18"/>
          <w:szCs w:val="18"/>
        </w:rPr>
      </w:pPr>
      <w:r w:rsidRPr="00895D4C">
        <w:rPr>
          <w:rFonts w:ascii="Arial" w:hAnsi="Arial" w:cs="Arial"/>
          <w:sz w:val="18"/>
          <w:szCs w:val="18"/>
        </w:rPr>
        <w:t>Además, manifiesto bajo protesta de decir verdad que no me encuentro en alguno de los supuestos establecidos en el artículo 52 de la Ley de Compras Gubernamentales, Enajenaciones y Contratación de Servicios del Estado de Jalisco y sus Municipios, así como en los supuestos del artículo 6 del Reglamento de Adquisiciones, Enajenaciones, Arrendamientos y Contrataciones para el Municipio de Guadalajara.</w:t>
      </w:r>
    </w:p>
    <w:p w:rsidR="00876537" w:rsidRPr="00895D4C" w:rsidRDefault="00876537" w:rsidP="00876537">
      <w:pPr>
        <w:jc w:val="center"/>
        <w:rPr>
          <w:rFonts w:ascii="Arial" w:hAnsi="Arial" w:cs="Arial"/>
          <w:b/>
          <w:sz w:val="18"/>
          <w:szCs w:val="18"/>
        </w:rPr>
      </w:pPr>
      <w:r w:rsidRPr="00895D4C">
        <w:rPr>
          <w:rFonts w:ascii="Arial" w:hAnsi="Arial" w:cs="Arial"/>
          <w:b/>
          <w:sz w:val="18"/>
          <w:szCs w:val="18"/>
        </w:rPr>
        <w:t>Atentamente</w:t>
      </w:r>
    </w:p>
    <w:p w:rsidR="00876537" w:rsidRPr="00895D4C" w:rsidRDefault="00876537" w:rsidP="00876537">
      <w:pPr>
        <w:jc w:val="center"/>
        <w:rPr>
          <w:rFonts w:ascii="Arial" w:hAnsi="Arial" w:cs="Arial"/>
          <w:b/>
          <w:sz w:val="18"/>
          <w:szCs w:val="18"/>
        </w:rPr>
      </w:pPr>
      <w:r w:rsidRPr="00895D4C">
        <w:rPr>
          <w:rFonts w:ascii="Arial" w:hAnsi="Arial" w:cs="Arial"/>
          <w:b/>
          <w:sz w:val="18"/>
          <w:szCs w:val="18"/>
        </w:rPr>
        <w:t>Lugar y fecha</w:t>
      </w:r>
    </w:p>
    <w:p w:rsidR="00876537" w:rsidRPr="00895D4C" w:rsidRDefault="00876537" w:rsidP="00876537">
      <w:pPr>
        <w:jc w:val="center"/>
        <w:rPr>
          <w:rFonts w:ascii="Arial" w:hAnsi="Arial" w:cs="Arial"/>
          <w:b/>
          <w:sz w:val="18"/>
          <w:szCs w:val="18"/>
        </w:rPr>
      </w:pPr>
    </w:p>
    <w:p w:rsidR="00876537" w:rsidRPr="00895D4C" w:rsidRDefault="00876537" w:rsidP="00876537">
      <w:pPr>
        <w:jc w:val="center"/>
        <w:rPr>
          <w:rFonts w:ascii="Arial" w:hAnsi="Arial" w:cs="Arial"/>
          <w:b/>
          <w:sz w:val="18"/>
          <w:szCs w:val="18"/>
        </w:rPr>
      </w:pPr>
      <w:r w:rsidRPr="00895D4C">
        <w:rPr>
          <w:rFonts w:ascii="Arial" w:hAnsi="Arial" w:cs="Arial"/>
          <w:b/>
          <w:sz w:val="18"/>
          <w:szCs w:val="18"/>
        </w:rPr>
        <w:t>_____________________________</w:t>
      </w:r>
    </w:p>
    <w:p w:rsidR="00876537" w:rsidRPr="000C12AE" w:rsidRDefault="00876537" w:rsidP="00876537">
      <w:pPr>
        <w:jc w:val="center"/>
        <w:rPr>
          <w:rFonts w:ascii="Arial" w:hAnsi="Arial" w:cs="Arial"/>
          <w:b/>
          <w:sz w:val="18"/>
          <w:szCs w:val="18"/>
        </w:rPr>
      </w:pPr>
      <w:r w:rsidRPr="00895D4C">
        <w:rPr>
          <w:rFonts w:ascii="Arial" w:hAnsi="Arial" w:cs="Arial"/>
          <w:b/>
          <w:sz w:val="18"/>
          <w:szCs w:val="18"/>
        </w:rPr>
        <w:t>(Nombre y firma autógrafa de la persona física)</w:t>
      </w:r>
    </w:p>
    <w:p w:rsidR="00876537" w:rsidRPr="00695CD1" w:rsidRDefault="00876537" w:rsidP="00876537"/>
    <w:p w:rsidR="00876537" w:rsidRDefault="00876537" w:rsidP="00876537"/>
    <w:p w:rsidR="00876537" w:rsidRDefault="00876537" w:rsidP="00876537"/>
    <w:p w:rsidR="00876537" w:rsidRDefault="00876537" w:rsidP="00876537"/>
    <w:p w:rsidR="00876537" w:rsidRDefault="00876537" w:rsidP="00876537"/>
    <w:p w:rsidR="00876537" w:rsidRDefault="00876537" w:rsidP="00876537"/>
    <w:p w:rsidR="00876537" w:rsidRDefault="00876537" w:rsidP="00876537"/>
    <w:p w:rsidR="00876537" w:rsidRDefault="00876537" w:rsidP="00876537"/>
    <w:p w:rsidR="00876537" w:rsidRDefault="00876537" w:rsidP="00876537"/>
    <w:p w:rsidR="00876537" w:rsidRDefault="00876537" w:rsidP="00876537"/>
    <w:p w:rsidR="0091712B" w:rsidRDefault="0091712B"/>
    <w:sectPr w:rsidR="0091712B" w:rsidSect="00876537">
      <w:headerReference w:type="even" r:id="rId10"/>
      <w:headerReference w:type="default" r:id="rId11"/>
      <w:headerReference w:type="first" r:id="rId12"/>
      <w:pgSz w:w="12240" w:h="15840"/>
      <w:pgMar w:top="1418" w:right="1701" w:bottom="368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41" w:rsidRDefault="00981741" w:rsidP="00876537">
      <w:r>
        <w:separator/>
      </w:r>
    </w:p>
  </w:endnote>
  <w:endnote w:type="continuationSeparator" w:id="0">
    <w:p w:rsidR="00981741" w:rsidRDefault="00981741" w:rsidP="00876537">
      <w:r>
        <w:continuationSeparator/>
      </w:r>
    </w:p>
  </w:endnote>
  <w:endnote w:id="1">
    <w:p w:rsidR="00876537" w:rsidRPr="00BE568C" w:rsidRDefault="00876537" w:rsidP="00876537">
      <w:pPr>
        <w:pStyle w:val="Textonotapie"/>
        <w:jc w:val="both"/>
        <w:rPr>
          <w:rFonts w:ascii="Arial" w:hAnsi="Arial" w:cs="Arial"/>
          <w:i/>
          <w:sz w:val="16"/>
          <w:szCs w:val="16"/>
        </w:rPr>
      </w:pPr>
      <w:r w:rsidRPr="00BE568C">
        <w:rPr>
          <w:rStyle w:val="Refdenotaalfinal"/>
          <w:rFonts w:ascii="Arial" w:hAnsi="Arial" w:cs="Arial"/>
          <w:sz w:val="16"/>
          <w:szCs w:val="16"/>
        </w:rPr>
        <w:endnoteRef/>
      </w:r>
      <w:r w:rsidRPr="00BE568C">
        <w:rPr>
          <w:rFonts w:ascii="Arial" w:hAnsi="Arial" w:cs="Arial"/>
          <w:sz w:val="16"/>
          <w:szCs w:val="16"/>
        </w:rPr>
        <w:t xml:space="preserve"> </w:t>
      </w:r>
      <w:r w:rsidRPr="00BE568C">
        <w:rPr>
          <w:rFonts w:ascii="Arial" w:hAnsi="Arial" w:cs="Arial"/>
          <w:i/>
          <w:sz w:val="16"/>
          <w:szCs w:val="16"/>
        </w:rPr>
        <w:t xml:space="preserve">Artículo 49. Incurrirá en Falta administrativa no grave el servidor público cuyos actos u omisiones incumplan o transgredan lo contenido en las obligaciones siguientes: </w:t>
      </w:r>
    </w:p>
    <w:p w:rsidR="00876537" w:rsidRPr="00BE568C" w:rsidRDefault="00876537" w:rsidP="00876537">
      <w:pPr>
        <w:pStyle w:val="Textonotapie"/>
        <w:jc w:val="both"/>
        <w:rPr>
          <w:rFonts w:ascii="Arial" w:hAnsi="Arial" w:cs="Arial"/>
          <w:i/>
          <w:sz w:val="16"/>
          <w:szCs w:val="16"/>
        </w:rPr>
      </w:pPr>
      <w:r w:rsidRPr="00BE568C">
        <w:rPr>
          <w:rFonts w:ascii="Arial" w:hAnsi="Arial" w:cs="Arial"/>
          <w:i/>
          <w:sz w:val="16"/>
          <w:szCs w:val="16"/>
        </w:rPr>
        <w:t xml:space="preserve"> (…)</w:t>
      </w:r>
    </w:p>
    <w:p w:rsidR="00876537" w:rsidRPr="00BE568C" w:rsidRDefault="00876537" w:rsidP="00876537">
      <w:pPr>
        <w:pStyle w:val="Textonotapie"/>
        <w:jc w:val="both"/>
        <w:rPr>
          <w:rFonts w:ascii="Arial" w:hAnsi="Arial" w:cs="Arial"/>
          <w:i/>
          <w:sz w:val="16"/>
          <w:szCs w:val="16"/>
        </w:rPr>
      </w:pPr>
      <w:r w:rsidRPr="00BE568C">
        <w:rPr>
          <w:rFonts w:ascii="Arial" w:hAnsi="Arial" w:cs="Arial"/>
          <w:i/>
          <w:sz w:val="16"/>
          <w:szCs w:val="16"/>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rsidR="00876537" w:rsidRPr="00BE568C" w:rsidRDefault="00876537" w:rsidP="00876537">
      <w:pPr>
        <w:pStyle w:val="Textonotapie"/>
        <w:jc w:val="both"/>
        <w:rPr>
          <w:rFonts w:ascii="Arial" w:hAnsi="Arial" w:cs="Arial"/>
          <w:i/>
          <w:sz w:val="16"/>
          <w:szCs w:val="16"/>
        </w:rPr>
      </w:pPr>
      <w:r w:rsidRPr="00BE568C">
        <w:rPr>
          <w:rFonts w:ascii="Arial" w:hAnsi="Arial" w:cs="Arial"/>
          <w:i/>
          <w:sz w:val="16"/>
          <w:szCs w:val="16"/>
        </w:rPr>
        <w:t xml:space="preserve"> </w:t>
      </w:r>
    </w:p>
    <w:p w:rsidR="00876537" w:rsidRDefault="00876537" w:rsidP="00876537">
      <w:pPr>
        <w:pStyle w:val="Textonotapie"/>
        <w:jc w:val="both"/>
        <w:rPr>
          <w:rFonts w:ascii="Arial" w:hAnsi="Arial" w:cs="Arial"/>
          <w:i/>
          <w:sz w:val="16"/>
          <w:szCs w:val="16"/>
        </w:rPr>
      </w:pPr>
      <w:r w:rsidRPr="00BE568C">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876537">
      <w:pPr>
        <w:pStyle w:val="Textonotapie"/>
        <w:jc w:val="both"/>
        <w:rPr>
          <w:rFonts w:ascii="Arial" w:hAnsi="Arial" w:cs="Arial"/>
          <w:i/>
          <w:sz w:val="16"/>
          <w:szCs w:val="16"/>
        </w:rPr>
      </w:pPr>
    </w:p>
    <w:p w:rsidR="002E4305" w:rsidRDefault="002E4305" w:rsidP="002E4305">
      <w:pPr>
        <w:jc w:val="center"/>
        <w:rPr>
          <w:rFonts w:ascii="Arial" w:eastAsia="Arial" w:hAnsi="Arial" w:cs="Arial"/>
          <w:b/>
          <w:sz w:val="20"/>
          <w:szCs w:val="20"/>
        </w:rPr>
      </w:pPr>
      <w:r>
        <w:rPr>
          <w:rFonts w:ascii="Arial" w:eastAsia="Arial" w:hAnsi="Arial" w:cs="Arial"/>
          <w:b/>
          <w:sz w:val="20"/>
          <w:szCs w:val="20"/>
        </w:rPr>
        <w:t xml:space="preserve">ANEXO 9 </w:t>
      </w:r>
    </w:p>
    <w:p w:rsidR="002E4305" w:rsidRDefault="002E4305" w:rsidP="002E4305">
      <w:pPr>
        <w:jc w:val="center"/>
        <w:rPr>
          <w:rFonts w:ascii="Arial" w:eastAsia="Arial" w:hAnsi="Arial" w:cs="Arial"/>
          <w:b/>
          <w:sz w:val="20"/>
          <w:szCs w:val="20"/>
        </w:rPr>
      </w:pPr>
      <w:r>
        <w:rPr>
          <w:rFonts w:ascii="Arial" w:eastAsia="Arial" w:hAnsi="Arial" w:cs="Arial"/>
          <w:b/>
          <w:sz w:val="20"/>
          <w:szCs w:val="20"/>
        </w:rPr>
        <w:t xml:space="preserve">(NÚMERO Y NOMBRE DEL PROCESO) </w:t>
      </w:r>
    </w:p>
    <w:p w:rsidR="002E4305" w:rsidRDefault="002E4305" w:rsidP="002E4305">
      <w:pPr>
        <w:jc w:val="both"/>
        <w:rPr>
          <w:rFonts w:ascii="Arial" w:eastAsia="Arial" w:hAnsi="Arial" w:cs="Arial"/>
          <w:b/>
          <w:sz w:val="20"/>
          <w:szCs w:val="20"/>
        </w:rPr>
      </w:pPr>
      <w:r>
        <w:rPr>
          <w:rFonts w:ascii="Arial" w:eastAsia="Arial" w:hAnsi="Arial" w:cs="Arial"/>
          <w:b/>
          <w:sz w:val="20"/>
          <w:szCs w:val="20"/>
        </w:rPr>
        <w:t xml:space="preserve">CARTA DE ACEPTACIÓN A LA RETENCIÓN DE LA APORTACIÓN CINCO AL MILLAR PARA FONDO IMPULSO JALISCO. </w:t>
      </w:r>
    </w:p>
    <w:p w:rsidR="002E4305" w:rsidRDefault="002E4305" w:rsidP="002E4305">
      <w:pPr>
        <w:jc w:val="both"/>
        <w:rPr>
          <w:rFonts w:ascii="Arial" w:eastAsia="Arial" w:hAnsi="Arial" w:cs="Arial"/>
          <w:sz w:val="20"/>
          <w:szCs w:val="20"/>
        </w:rPr>
      </w:pPr>
      <w:r>
        <w:rPr>
          <w:rFonts w:ascii="Arial" w:eastAsia="Arial" w:hAnsi="Arial" w:cs="Arial"/>
          <w:sz w:val="20"/>
          <w:szCs w:val="20"/>
        </w:rPr>
        <w:t>El/La suscrito/a _______________________________________</w:t>
      </w:r>
      <w:r>
        <w:rPr>
          <w:rFonts w:ascii="Arial" w:eastAsia="Arial" w:hAnsi="Arial" w:cs="Arial"/>
          <w:b/>
          <w:sz w:val="20"/>
          <w:szCs w:val="20"/>
        </w:rPr>
        <w:t>(nombre de persona física o jurídica)</w:t>
      </w:r>
      <w:r>
        <w:rPr>
          <w:rFonts w:ascii="Arial" w:eastAsia="Arial" w:hAnsi="Arial" w:cs="Arial"/>
          <w:sz w:val="20"/>
          <w:szCs w:val="20"/>
        </w:rPr>
        <w:t xml:space="preserve">, por mi propio derecho, en mi carácter de ______________________________________, en cumplimiento al artículo 59, numeral 1, fracción XVI, y 145 numeral 1 Fracción I de la Ley de Compras Gubernamentales, Enajenaciones y Contratación de Servicios del Estado de Jalisco y sus Municipiosi , manifiesto mediante la declaración escrita de mi representada, en la cual, hago constar mi aceptación a que me sea retenida la aportación cinco al millar del contrato que sea adjudicado (0.5%) antes de IVA para ser aportado al Fondo Impulso Jalisco. </w:t>
      </w:r>
    </w:p>
    <w:p w:rsidR="002E4305" w:rsidRDefault="002E4305" w:rsidP="002E4305">
      <w:pPr>
        <w:jc w:val="both"/>
        <w:rPr>
          <w:rFonts w:ascii="Arial" w:eastAsia="Arial" w:hAnsi="Arial" w:cs="Arial"/>
          <w:sz w:val="20"/>
          <w:szCs w:val="20"/>
        </w:rPr>
      </w:pPr>
    </w:p>
    <w:p w:rsidR="002E4305" w:rsidRDefault="002E4305" w:rsidP="002E4305">
      <w:pPr>
        <w:jc w:val="center"/>
        <w:rPr>
          <w:rFonts w:ascii="Arial" w:eastAsia="Arial" w:hAnsi="Arial" w:cs="Arial"/>
          <w:b/>
          <w:sz w:val="20"/>
          <w:szCs w:val="20"/>
        </w:rPr>
      </w:pPr>
      <w:r>
        <w:rPr>
          <w:rFonts w:ascii="Arial" w:eastAsia="Arial" w:hAnsi="Arial" w:cs="Arial"/>
          <w:b/>
          <w:sz w:val="20"/>
          <w:szCs w:val="20"/>
        </w:rPr>
        <w:t xml:space="preserve">Atentamente </w:t>
      </w:r>
    </w:p>
    <w:p w:rsidR="002E4305" w:rsidRDefault="002E4305" w:rsidP="002E4305">
      <w:pPr>
        <w:jc w:val="center"/>
        <w:rPr>
          <w:rFonts w:ascii="Arial" w:eastAsia="Arial" w:hAnsi="Arial" w:cs="Arial"/>
          <w:b/>
          <w:sz w:val="20"/>
          <w:szCs w:val="20"/>
        </w:rPr>
      </w:pPr>
      <w:r>
        <w:rPr>
          <w:rFonts w:ascii="Arial" w:eastAsia="Arial" w:hAnsi="Arial" w:cs="Arial"/>
          <w:b/>
          <w:sz w:val="20"/>
          <w:szCs w:val="20"/>
        </w:rPr>
        <w:t xml:space="preserve">Lugar y fecha </w:t>
      </w:r>
    </w:p>
    <w:p w:rsidR="002E4305" w:rsidRDefault="002E4305" w:rsidP="002E4305">
      <w:pPr>
        <w:jc w:val="center"/>
        <w:rPr>
          <w:rFonts w:ascii="Arial" w:eastAsia="Arial" w:hAnsi="Arial" w:cs="Arial"/>
          <w:b/>
          <w:sz w:val="20"/>
          <w:szCs w:val="20"/>
        </w:rPr>
      </w:pPr>
      <w:r>
        <w:rPr>
          <w:rFonts w:ascii="Arial" w:eastAsia="Arial" w:hAnsi="Arial" w:cs="Arial"/>
          <w:b/>
          <w:sz w:val="20"/>
          <w:szCs w:val="20"/>
        </w:rPr>
        <w:t xml:space="preserve">_____________________________ </w:t>
      </w:r>
    </w:p>
    <w:p w:rsidR="002E4305" w:rsidRDefault="002E4305" w:rsidP="002E4305">
      <w:pPr>
        <w:jc w:val="center"/>
        <w:rPr>
          <w:rFonts w:ascii="Arial" w:eastAsia="Arial" w:hAnsi="Arial" w:cs="Arial"/>
          <w:b/>
          <w:sz w:val="20"/>
          <w:szCs w:val="20"/>
        </w:rPr>
      </w:pPr>
      <w:r>
        <w:rPr>
          <w:rFonts w:ascii="Arial" w:eastAsia="Arial" w:hAnsi="Arial" w:cs="Arial"/>
          <w:b/>
          <w:sz w:val="20"/>
          <w:szCs w:val="20"/>
        </w:rPr>
        <w:t>(Nombre y firma autógrafa de la persona física)</w:t>
      </w:r>
    </w:p>
    <w:p w:rsidR="002E4305" w:rsidRPr="002E4305" w:rsidRDefault="002E4305" w:rsidP="00876537">
      <w:pPr>
        <w:pStyle w:val="Textonotapie"/>
        <w:jc w:val="both"/>
        <w:rPr>
          <w:i/>
          <w:sz w:val="16"/>
          <w:szCs w:val="16"/>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41" w:rsidRDefault="00981741" w:rsidP="00876537">
      <w:r>
        <w:separator/>
      </w:r>
    </w:p>
  </w:footnote>
  <w:footnote w:type="continuationSeparator" w:id="0">
    <w:p w:rsidR="00981741" w:rsidRDefault="00981741" w:rsidP="00876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537" w:rsidRDefault="0098174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7" o:spid="_x0000_s2051" type="#_x0000_t75" alt="/Users/macbook/Admon 2021 - 2023/Papeleria Varios/Administracion e Innovacion/HC_Adquisiciones_191021_Mesa de trabajo 1.jpg" style="position:absolute;margin-left:0;margin-top:0;width:605.6pt;height:783.75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HC_Adquisiciones_191021_Mesa de trabajo 1"/>
          <o:lock v:ext="edit" rotation="t" cropping="t" verticies="t" grouping="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537" w:rsidRDefault="00981741"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8" o:spid="_x0000_s2050" type="#_x0000_t75" alt="/Users/macbook/Admon 2021 - 2023/Papeleria Varios/Administracion e Innovacion/HC_Adquisiciones_191021_Mesa de trabajo 1.jpg" style="position:absolute;left:0;text-align:left;margin-left:-83.35pt;margin-top:-186.85pt;width:605.6pt;height:783.75pt;z-index:-251655168;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allowincell="f">
          <v:imagedata r:id="rId1" o:title="HC_Adquisiciones_191021_Mesa de trabajo 1"/>
          <o:lock v:ext="edit" rotation="t" cropping="t" verticies="t" grouping="t"/>
          <w10:wrap anchorx="margin" anchory="margin"/>
        </v:shape>
      </w:pict>
    </w:r>
  </w:p>
  <w:p w:rsidR="00876537" w:rsidRDefault="00876537"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876537" w:rsidRDefault="00876537"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876537" w:rsidRDefault="00876537"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876537" w:rsidRDefault="00876537"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876537" w:rsidRDefault="00876537"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876537" w:rsidRDefault="00876537"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rsidR="00876537" w:rsidRPr="00895D4C" w:rsidRDefault="00876537"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895D4C">
      <w:rPr>
        <w:rFonts w:ascii="Arial" w:eastAsia="Arial" w:hAnsi="Arial" w:cs="Arial"/>
        <w:b/>
        <w:color w:val="000000"/>
        <w:sz w:val="20"/>
        <w:szCs w:val="20"/>
      </w:rPr>
      <w:t>MUNICIPIO DE GUADALAJARA JALISCO</w:t>
    </w:r>
  </w:p>
  <w:p w:rsidR="00876537" w:rsidRPr="00411878" w:rsidRDefault="00876537"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411878">
      <w:rPr>
        <w:rFonts w:ascii="Arial" w:eastAsia="Arial" w:hAnsi="Arial" w:cs="Arial"/>
        <w:b/>
        <w:color w:val="000000"/>
        <w:sz w:val="20"/>
        <w:szCs w:val="20"/>
      </w:rPr>
      <w:t xml:space="preserve">LICITACIÓN PÚBLICA LOCAL </w:t>
    </w:r>
    <w:r w:rsidRPr="00A36256">
      <w:rPr>
        <w:rFonts w:ascii="Arial" w:eastAsia="Arial" w:hAnsi="Arial" w:cs="Arial"/>
        <w:b/>
        <w:color w:val="000000"/>
        <w:sz w:val="20"/>
        <w:szCs w:val="20"/>
      </w:rPr>
      <w:t xml:space="preserve">NÚMERO </w:t>
    </w:r>
    <w:r w:rsidR="000B1FFD" w:rsidRPr="000B1FFD">
      <w:rPr>
        <w:rFonts w:ascii="Arial" w:eastAsia="Arial" w:hAnsi="Arial" w:cs="Arial"/>
        <w:b/>
        <w:color w:val="000000"/>
        <w:sz w:val="20"/>
        <w:szCs w:val="20"/>
      </w:rPr>
      <w:t>LPL 309</w:t>
    </w:r>
    <w:r w:rsidRPr="000B1FFD">
      <w:rPr>
        <w:rFonts w:ascii="Arial" w:eastAsia="Arial" w:hAnsi="Arial" w:cs="Arial"/>
        <w:b/>
        <w:color w:val="000000"/>
        <w:sz w:val="20"/>
        <w:szCs w:val="20"/>
      </w:rPr>
      <w:t>/2021</w:t>
    </w:r>
  </w:p>
  <w:p w:rsidR="00876537" w:rsidRDefault="00876537"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411878">
      <w:rPr>
        <w:rFonts w:ascii="Arial" w:eastAsia="Arial" w:hAnsi="Arial" w:cs="Arial"/>
        <w:b/>
        <w:color w:val="000000"/>
        <w:sz w:val="20"/>
        <w:szCs w:val="20"/>
      </w:rPr>
      <w:t>“</w:t>
    </w:r>
    <w:r>
      <w:rPr>
        <w:rFonts w:ascii="Arial" w:eastAsia="Arial" w:hAnsi="Arial" w:cs="Arial"/>
        <w:b/>
        <w:color w:val="000000"/>
        <w:sz w:val="20"/>
        <w:szCs w:val="20"/>
      </w:rPr>
      <w:t xml:space="preserve">BOLETAS FOLIADAS Y BANNERS PARA </w:t>
    </w:r>
    <w:r w:rsidR="002E4305">
      <w:rPr>
        <w:rFonts w:ascii="Arial" w:eastAsia="Arial" w:hAnsi="Arial" w:cs="Arial"/>
        <w:b/>
        <w:color w:val="000000"/>
        <w:sz w:val="20"/>
        <w:szCs w:val="20"/>
      </w:rPr>
      <w:t xml:space="preserve">LA </w:t>
    </w:r>
    <w:r>
      <w:rPr>
        <w:rFonts w:ascii="Arial" w:eastAsia="Arial" w:hAnsi="Arial" w:cs="Arial"/>
        <w:b/>
        <w:color w:val="000000"/>
        <w:sz w:val="20"/>
        <w:szCs w:val="20"/>
      </w:rPr>
      <w:t>EJECUCIÓN DE</w:t>
    </w:r>
    <w:r w:rsidR="002E4305">
      <w:rPr>
        <w:rFonts w:ascii="Arial" w:eastAsia="Arial" w:hAnsi="Arial" w:cs="Arial"/>
        <w:b/>
        <w:color w:val="000000"/>
        <w:sz w:val="20"/>
        <w:szCs w:val="20"/>
      </w:rPr>
      <w:t>L</w:t>
    </w:r>
    <w:r>
      <w:rPr>
        <w:rFonts w:ascii="Arial" w:eastAsia="Arial" w:hAnsi="Arial" w:cs="Arial"/>
        <w:b/>
        <w:color w:val="000000"/>
        <w:sz w:val="20"/>
        <w:szCs w:val="20"/>
      </w:rPr>
      <w:t xml:space="preserve"> PRESUPUESTO PARTICIPATIVO 2022</w:t>
    </w:r>
    <w:r w:rsidRPr="00411878">
      <w:rPr>
        <w:rFonts w:ascii="Arial" w:eastAsia="Arial" w:hAnsi="Arial" w:cs="Arial"/>
        <w:b/>
        <w:color w:val="000000"/>
        <w:sz w:val="20"/>
        <w:szCs w:val="20"/>
      </w:rPr>
      <w:t>”</w:t>
    </w:r>
    <w:r>
      <w:rPr>
        <w:rFonts w:ascii="Arial" w:eastAsia="Arial" w:hAnsi="Arial" w:cs="Arial"/>
        <w:b/>
        <w:color w:val="000000"/>
        <w:sz w:val="20"/>
        <w:szCs w:val="20"/>
      </w:rPr>
      <w:t xml:space="preserve"> </w:t>
    </w:r>
  </w:p>
  <w:p w:rsidR="00876537" w:rsidRDefault="00876537" w:rsidP="0087653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rFonts w:ascii="Arial" w:eastAsia="Arial" w:hAnsi="Arial" w:cs="Arial"/>
        <w:b/>
        <w:color w:val="000000"/>
        <w:sz w:val="20"/>
        <w:szCs w:val="20"/>
      </w:rPr>
      <w:t>SIN CONCURRENCIA DEL COMITÉ DE ADQUISICIONES</w:t>
    </w:r>
  </w:p>
  <w:p w:rsidR="00876537" w:rsidRDefault="008765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537" w:rsidRDefault="0098174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6" o:spid="_x0000_s2049" type="#_x0000_t75" alt="/Users/macbook/Admon 2021 - 2023/Papeleria Varios/Administracion e Innovacion/HC_Adquisiciones_191021_Mesa de trabajo 1.jpg" style="position:absolute;margin-left:0;margin-top:0;width:605.6pt;height:783.75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HC_Adquisiciones_191021_Mesa de trabajo 1"/>
          <o:lock v:ext="edit" rotation="t" cropping="t" verticies="t" grouping="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BB2"/>
    <w:multiLevelType w:val="hybridMultilevel"/>
    <w:tmpl w:val="75ACC938"/>
    <w:lvl w:ilvl="0" w:tplc="AB08D362">
      <w:start w:val="10"/>
      <w:numFmt w:val="decimal"/>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F4E3E"/>
    <w:multiLevelType w:val="multilevel"/>
    <w:tmpl w:val="AC68A4F0"/>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8957A5B"/>
    <w:multiLevelType w:val="hybridMultilevel"/>
    <w:tmpl w:val="B8BED77E"/>
    <w:lvl w:ilvl="0" w:tplc="85F47BDC">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0E0479"/>
    <w:multiLevelType w:val="hybridMultilevel"/>
    <w:tmpl w:val="911C68E4"/>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nsid w:val="09595D0C"/>
    <w:multiLevelType w:val="multilevel"/>
    <w:tmpl w:val="9D684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5A46B9"/>
    <w:multiLevelType w:val="multilevel"/>
    <w:tmpl w:val="E08E5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2754BC"/>
    <w:multiLevelType w:val="multilevel"/>
    <w:tmpl w:val="0B2C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307F4B"/>
    <w:multiLevelType w:val="multilevel"/>
    <w:tmpl w:val="6C28C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84018B"/>
    <w:multiLevelType w:val="hybridMultilevel"/>
    <w:tmpl w:val="A7E22870"/>
    <w:lvl w:ilvl="0" w:tplc="2AA66584">
      <w:start w:val="1"/>
      <w:numFmt w:val="upperLetter"/>
      <w:lvlText w:val="%1)"/>
      <w:lvlJc w:val="left"/>
      <w:pPr>
        <w:ind w:left="1080" w:hanging="360"/>
      </w:pPr>
      <w:rPr>
        <w:rFonts w:hint="default"/>
      </w:rPr>
    </w:lvl>
    <w:lvl w:ilvl="1" w:tplc="080A000F">
      <w:start w:val="1"/>
      <w:numFmt w:val="decimal"/>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7A43253"/>
    <w:multiLevelType w:val="hybridMultilevel"/>
    <w:tmpl w:val="9804445C"/>
    <w:lvl w:ilvl="0" w:tplc="040A0001">
      <w:start w:val="1"/>
      <w:numFmt w:val="bullet"/>
      <w:lvlText w:val=""/>
      <w:lvlJc w:val="left"/>
      <w:pPr>
        <w:ind w:left="815" w:hanging="360"/>
      </w:pPr>
      <w:rPr>
        <w:rFonts w:ascii="Symbol" w:hAnsi="Symbol" w:hint="default"/>
      </w:rPr>
    </w:lvl>
    <w:lvl w:ilvl="1" w:tplc="040A0003" w:tentative="1">
      <w:start w:val="1"/>
      <w:numFmt w:val="bullet"/>
      <w:lvlText w:val="o"/>
      <w:lvlJc w:val="left"/>
      <w:pPr>
        <w:ind w:left="1535" w:hanging="360"/>
      </w:pPr>
      <w:rPr>
        <w:rFonts w:ascii="Courier New" w:hAnsi="Courier New" w:cs="Courier New" w:hint="default"/>
      </w:rPr>
    </w:lvl>
    <w:lvl w:ilvl="2" w:tplc="040A0005" w:tentative="1">
      <w:start w:val="1"/>
      <w:numFmt w:val="bullet"/>
      <w:lvlText w:val=""/>
      <w:lvlJc w:val="left"/>
      <w:pPr>
        <w:ind w:left="2255" w:hanging="360"/>
      </w:pPr>
      <w:rPr>
        <w:rFonts w:ascii="Wingdings" w:hAnsi="Wingdings" w:hint="default"/>
      </w:rPr>
    </w:lvl>
    <w:lvl w:ilvl="3" w:tplc="040A0001" w:tentative="1">
      <w:start w:val="1"/>
      <w:numFmt w:val="bullet"/>
      <w:lvlText w:val=""/>
      <w:lvlJc w:val="left"/>
      <w:pPr>
        <w:ind w:left="2975" w:hanging="360"/>
      </w:pPr>
      <w:rPr>
        <w:rFonts w:ascii="Symbol" w:hAnsi="Symbol" w:hint="default"/>
      </w:rPr>
    </w:lvl>
    <w:lvl w:ilvl="4" w:tplc="040A0003" w:tentative="1">
      <w:start w:val="1"/>
      <w:numFmt w:val="bullet"/>
      <w:lvlText w:val="o"/>
      <w:lvlJc w:val="left"/>
      <w:pPr>
        <w:ind w:left="3695" w:hanging="360"/>
      </w:pPr>
      <w:rPr>
        <w:rFonts w:ascii="Courier New" w:hAnsi="Courier New" w:cs="Courier New" w:hint="default"/>
      </w:rPr>
    </w:lvl>
    <w:lvl w:ilvl="5" w:tplc="040A0005" w:tentative="1">
      <w:start w:val="1"/>
      <w:numFmt w:val="bullet"/>
      <w:lvlText w:val=""/>
      <w:lvlJc w:val="left"/>
      <w:pPr>
        <w:ind w:left="4415" w:hanging="360"/>
      </w:pPr>
      <w:rPr>
        <w:rFonts w:ascii="Wingdings" w:hAnsi="Wingdings" w:hint="default"/>
      </w:rPr>
    </w:lvl>
    <w:lvl w:ilvl="6" w:tplc="040A0001" w:tentative="1">
      <w:start w:val="1"/>
      <w:numFmt w:val="bullet"/>
      <w:lvlText w:val=""/>
      <w:lvlJc w:val="left"/>
      <w:pPr>
        <w:ind w:left="5135" w:hanging="360"/>
      </w:pPr>
      <w:rPr>
        <w:rFonts w:ascii="Symbol" w:hAnsi="Symbol" w:hint="default"/>
      </w:rPr>
    </w:lvl>
    <w:lvl w:ilvl="7" w:tplc="040A0003" w:tentative="1">
      <w:start w:val="1"/>
      <w:numFmt w:val="bullet"/>
      <w:lvlText w:val="o"/>
      <w:lvlJc w:val="left"/>
      <w:pPr>
        <w:ind w:left="5855" w:hanging="360"/>
      </w:pPr>
      <w:rPr>
        <w:rFonts w:ascii="Courier New" w:hAnsi="Courier New" w:cs="Courier New" w:hint="default"/>
      </w:rPr>
    </w:lvl>
    <w:lvl w:ilvl="8" w:tplc="040A0005" w:tentative="1">
      <w:start w:val="1"/>
      <w:numFmt w:val="bullet"/>
      <w:lvlText w:val=""/>
      <w:lvlJc w:val="left"/>
      <w:pPr>
        <w:ind w:left="6575" w:hanging="360"/>
      </w:pPr>
      <w:rPr>
        <w:rFonts w:ascii="Wingdings" w:hAnsi="Wingdings" w:hint="default"/>
      </w:rPr>
    </w:lvl>
  </w:abstractNum>
  <w:abstractNum w:abstractNumId="10">
    <w:nsid w:val="1F220A76"/>
    <w:multiLevelType w:val="multilevel"/>
    <w:tmpl w:val="EC2AD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C61172"/>
    <w:multiLevelType w:val="hybridMultilevel"/>
    <w:tmpl w:val="0FAA59E2"/>
    <w:lvl w:ilvl="0" w:tplc="8CC6E8C4">
      <w:start w:val="14"/>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916397"/>
    <w:multiLevelType w:val="hybridMultilevel"/>
    <w:tmpl w:val="ADFA0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25A682B"/>
    <w:multiLevelType w:val="multilevel"/>
    <w:tmpl w:val="1104241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E453A0"/>
    <w:multiLevelType w:val="hybridMultilevel"/>
    <w:tmpl w:val="F04062B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39F11F7D"/>
    <w:multiLevelType w:val="multilevel"/>
    <w:tmpl w:val="49467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BDD4EE5"/>
    <w:multiLevelType w:val="hybridMultilevel"/>
    <w:tmpl w:val="CFA6CF70"/>
    <w:lvl w:ilvl="0" w:tplc="13DA18D8">
      <w:start w:val="1"/>
      <w:numFmt w:val="lowerRoman"/>
      <w:lvlText w:val="%1."/>
      <w:lvlJc w:val="right"/>
      <w:pPr>
        <w:ind w:left="216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C76DDA"/>
    <w:multiLevelType w:val="multilevel"/>
    <w:tmpl w:val="20941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EE0630"/>
    <w:multiLevelType w:val="hybridMultilevel"/>
    <w:tmpl w:val="16CAC4D4"/>
    <w:lvl w:ilvl="0" w:tplc="080A0015">
      <w:start w:val="1"/>
      <w:numFmt w:val="upperLetter"/>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D8A6ECB"/>
    <w:multiLevelType w:val="hybridMultilevel"/>
    <w:tmpl w:val="76E47C82"/>
    <w:lvl w:ilvl="0" w:tplc="040A0017">
      <w:start w:val="1"/>
      <w:numFmt w:val="lowerLetter"/>
      <w:lvlText w:val="%1)"/>
      <w:lvlJc w:val="left"/>
      <w:pPr>
        <w:ind w:left="775" w:hanging="360"/>
      </w:pPr>
    </w:lvl>
    <w:lvl w:ilvl="1" w:tplc="040A0019" w:tentative="1">
      <w:start w:val="1"/>
      <w:numFmt w:val="lowerLetter"/>
      <w:lvlText w:val="%2."/>
      <w:lvlJc w:val="left"/>
      <w:pPr>
        <w:ind w:left="1495" w:hanging="360"/>
      </w:pPr>
    </w:lvl>
    <w:lvl w:ilvl="2" w:tplc="040A001B" w:tentative="1">
      <w:start w:val="1"/>
      <w:numFmt w:val="lowerRoman"/>
      <w:lvlText w:val="%3."/>
      <w:lvlJc w:val="right"/>
      <w:pPr>
        <w:ind w:left="2215" w:hanging="180"/>
      </w:pPr>
    </w:lvl>
    <w:lvl w:ilvl="3" w:tplc="040A000F" w:tentative="1">
      <w:start w:val="1"/>
      <w:numFmt w:val="decimal"/>
      <w:lvlText w:val="%4."/>
      <w:lvlJc w:val="left"/>
      <w:pPr>
        <w:ind w:left="2935" w:hanging="360"/>
      </w:pPr>
    </w:lvl>
    <w:lvl w:ilvl="4" w:tplc="040A0019" w:tentative="1">
      <w:start w:val="1"/>
      <w:numFmt w:val="lowerLetter"/>
      <w:lvlText w:val="%5."/>
      <w:lvlJc w:val="left"/>
      <w:pPr>
        <w:ind w:left="3655" w:hanging="360"/>
      </w:pPr>
    </w:lvl>
    <w:lvl w:ilvl="5" w:tplc="040A001B" w:tentative="1">
      <w:start w:val="1"/>
      <w:numFmt w:val="lowerRoman"/>
      <w:lvlText w:val="%6."/>
      <w:lvlJc w:val="right"/>
      <w:pPr>
        <w:ind w:left="4375" w:hanging="180"/>
      </w:pPr>
    </w:lvl>
    <w:lvl w:ilvl="6" w:tplc="040A000F" w:tentative="1">
      <w:start w:val="1"/>
      <w:numFmt w:val="decimal"/>
      <w:lvlText w:val="%7."/>
      <w:lvlJc w:val="left"/>
      <w:pPr>
        <w:ind w:left="5095" w:hanging="360"/>
      </w:pPr>
    </w:lvl>
    <w:lvl w:ilvl="7" w:tplc="040A0019" w:tentative="1">
      <w:start w:val="1"/>
      <w:numFmt w:val="lowerLetter"/>
      <w:lvlText w:val="%8."/>
      <w:lvlJc w:val="left"/>
      <w:pPr>
        <w:ind w:left="5815" w:hanging="360"/>
      </w:pPr>
    </w:lvl>
    <w:lvl w:ilvl="8" w:tplc="040A001B" w:tentative="1">
      <w:start w:val="1"/>
      <w:numFmt w:val="lowerRoman"/>
      <w:lvlText w:val="%9."/>
      <w:lvlJc w:val="right"/>
      <w:pPr>
        <w:ind w:left="6535" w:hanging="180"/>
      </w:pPr>
    </w:lvl>
  </w:abstractNum>
  <w:abstractNum w:abstractNumId="20">
    <w:nsid w:val="54992823"/>
    <w:multiLevelType w:val="hybridMultilevel"/>
    <w:tmpl w:val="15547E42"/>
    <w:lvl w:ilvl="0" w:tplc="2AA66584">
      <w:start w:val="1"/>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A3B5067"/>
    <w:multiLevelType w:val="hybridMultilevel"/>
    <w:tmpl w:val="7C089D24"/>
    <w:lvl w:ilvl="0" w:tplc="040A000F">
      <w:start w:val="1"/>
      <w:numFmt w:val="decimal"/>
      <w:lvlText w:val="%1."/>
      <w:lvlJc w:val="left"/>
      <w:pPr>
        <w:ind w:left="2160" w:hanging="360"/>
      </w:p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22">
    <w:nsid w:val="5C560AF8"/>
    <w:multiLevelType w:val="multilevel"/>
    <w:tmpl w:val="F176E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974D67"/>
    <w:multiLevelType w:val="multilevel"/>
    <w:tmpl w:val="4F4EF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D9604FD"/>
    <w:multiLevelType w:val="multilevel"/>
    <w:tmpl w:val="0C18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F701AC8"/>
    <w:multiLevelType w:val="hybridMultilevel"/>
    <w:tmpl w:val="873471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636E2D56"/>
    <w:multiLevelType w:val="hybridMultilevel"/>
    <w:tmpl w:val="A0C2D0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63CD6E65"/>
    <w:multiLevelType w:val="multilevel"/>
    <w:tmpl w:val="D1CC3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A005C2"/>
    <w:multiLevelType w:val="multilevel"/>
    <w:tmpl w:val="1CFA2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68B3B40"/>
    <w:multiLevelType w:val="multilevel"/>
    <w:tmpl w:val="9D4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C1B050B"/>
    <w:multiLevelType w:val="multilevel"/>
    <w:tmpl w:val="347CD0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EA3D8B"/>
    <w:multiLevelType w:val="multilevel"/>
    <w:tmpl w:val="82FA2A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F83312"/>
    <w:multiLevelType w:val="multilevel"/>
    <w:tmpl w:val="EB0A8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C575E17"/>
    <w:multiLevelType w:val="multilevel"/>
    <w:tmpl w:val="DB82C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CD72669"/>
    <w:multiLevelType w:val="multilevel"/>
    <w:tmpl w:val="9934CC6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E927A2F"/>
    <w:multiLevelType w:val="multilevel"/>
    <w:tmpl w:val="5EA2F6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EE86B3D"/>
    <w:multiLevelType w:val="multilevel"/>
    <w:tmpl w:val="82BA7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28"/>
  </w:num>
  <w:num w:numId="3">
    <w:abstractNumId w:val="6"/>
  </w:num>
  <w:num w:numId="4">
    <w:abstractNumId w:val="4"/>
  </w:num>
  <w:num w:numId="5">
    <w:abstractNumId w:val="5"/>
  </w:num>
  <w:num w:numId="6">
    <w:abstractNumId w:val="15"/>
  </w:num>
  <w:num w:numId="7">
    <w:abstractNumId w:val="13"/>
  </w:num>
  <w:num w:numId="8">
    <w:abstractNumId w:val="31"/>
  </w:num>
  <w:num w:numId="9">
    <w:abstractNumId w:val="22"/>
  </w:num>
  <w:num w:numId="10">
    <w:abstractNumId w:val="35"/>
  </w:num>
  <w:num w:numId="11">
    <w:abstractNumId w:val="36"/>
  </w:num>
  <w:num w:numId="12">
    <w:abstractNumId w:val="17"/>
  </w:num>
  <w:num w:numId="13">
    <w:abstractNumId w:val="7"/>
  </w:num>
  <w:num w:numId="14">
    <w:abstractNumId w:val="10"/>
  </w:num>
  <w:num w:numId="15">
    <w:abstractNumId w:val="29"/>
  </w:num>
  <w:num w:numId="16">
    <w:abstractNumId w:val="30"/>
  </w:num>
  <w:num w:numId="17">
    <w:abstractNumId w:val="27"/>
  </w:num>
  <w:num w:numId="18">
    <w:abstractNumId w:val="32"/>
  </w:num>
  <w:num w:numId="19">
    <w:abstractNumId w:val="23"/>
  </w:num>
  <w:num w:numId="20">
    <w:abstractNumId w:val="24"/>
  </w:num>
  <w:num w:numId="21">
    <w:abstractNumId w:val="26"/>
  </w:num>
  <w:num w:numId="22">
    <w:abstractNumId w:val="9"/>
  </w:num>
  <w:num w:numId="23">
    <w:abstractNumId w:val="25"/>
  </w:num>
  <w:num w:numId="24">
    <w:abstractNumId w:val="19"/>
  </w:num>
  <w:num w:numId="25">
    <w:abstractNumId w:val="34"/>
  </w:num>
  <w:num w:numId="26">
    <w:abstractNumId w:val="1"/>
  </w:num>
  <w:num w:numId="27">
    <w:abstractNumId w:val="2"/>
  </w:num>
  <w:num w:numId="28">
    <w:abstractNumId w:val="21"/>
  </w:num>
  <w:num w:numId="29">
    <w:abstractNumId w:val="20"/>
  </w:num>
  <w:num w:numId="30">
    <w:abstractNumId w:val="8"/>
  </w:num>
  <w:num w:numId="31">
    <w:abstractNumId w:val="18"/>
  </w:num>
  <w:num w:numId="32">
    <w:abstractNumId w:val="0"/>
  </w:num>
  <w:num w:numId="33">
    <w:abstractNumId w:val="11"/>
  </w:num>
  <w:num w:numId="34">
    <w:abstractNumId w:val="16"/>
  </w:num>
  <w:num w:numId="35">
    <w:abstractNumId w:val="14"/>
  </w:num>
  <w:num w:numId="36">
    <w:abstractNumId w:val="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37"/>
    <w:rsid w:val="000B1FFD"/>
    <w:rsid w:val="001C763E"/>
    <w:rsid w:val="002E4305"/>
    <w:rsid w:val="003211AA"/>
    <w:rsid w:val="00370F86"/>
    <w:rsid w:val="00392C45"/>
    <w:rsid w:val="0063358D"/>
    <w:rsid w:val="00804975"/>
    <w:rsid w:val="00876537"/>
    <w:rsid w:val="0091712B"/>
    <w:rsid w:val="00981741"/>
    <w:rsid w:val="009E688F"/>
    <w:rsid w:val="00A02B5F"/>
    <w:rsid w:val="00C47603"/>
    <w:rsid w:val="00C51C8D"/>
    <w:rsid w:val="00C730FF"/>
    <w:rsid w:val="00E3619C"/>
    <w:rsid w:val="00F36783"/>
    <w:rsid w:val="00F934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537"/>
    <w:rPr>
      <w:rFonts w:eastAsiaTheme="minorEastAsia"/>
      <w:lang w:val="es-ES"/>
    </w:rPr>
  </w:style>
  <w:style w:type="paragraph" w:styleId="Ttulo1">
    <w:name w:val="heading 1"/>
    <w:basedOn w:val="Normal"/>
    <w:next w:val="Normal"/>
    <w:link w:val="Ttulo1Car"/>
    <w:rsid w:val="00876537"/>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876537"/>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876537"/>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876537"/>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876537"/>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876537"/>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8765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6537"/>
    <w:rPr>
      <w:rFonts w:ascii="Arial" w:eastAsia="Arial" w:hAnsi="Arial" w:cs="Arial"/>
      <w:b/>
      <w:sz w:val="18"/>
      <w:szCs w:val="18"/>
      <w:lang w:val="es-ES" w:eastAsia="es-MX"/>
    </w:rPr>
  </w:style>
  <w:style w:type="character" w:customStyle="1" w:styleId="Ttulo2Car">
    <w:name w:val="Título 2 Car"/>
    <w:basedOn w:val="Fuentedeprrafopredeter"/>
    <w:link w:val="Ttulo2"/>
    <w:rsid w:val="00876537"/>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876537"/>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876537"/>
    <w:rPr>
      <w:rFonts w:ascii="Arial" w:eastAsia="Arial" w:hAnsi="Arial" w:cs="Arial"/>
      <w:color w:val="666666"/>
      <w:lang w:val="es-ES" w:eastAsia="es-MX"/>
    </w:rPr>
  </w:style>
  <w:style w:type="character" w:customStyle="1" w:styleId="Ttulo5Car">
    <w:name w:val="Título 5 Car"/>
    <w:basedOn w:val="Fuentedeprrafopredeter"/>
    <w:link w:val="Ttulo5"/>
    <w:rsid w:val="00876537"/>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876537"/>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876537"/>
    <w:rPr>
      <w:rFonts w:asciiTheme="majorHAnsi" w:eastAsiaTheme="majorEastAsia" w:hAnsiTheme="majorHAnsi" w:cstheme="majorBidi"/>
      <w:i/>
      <w:iCs/>
      <w:color w:val="404040" w:themeColor="text1" w:themeTint="BF"/>
      <w:sz w:val="22"/>
      <w:szCs w:val="22"/>
      <w:lang w:val="es-ES" w:eastAsia="es-MX"/>
    </w:rPr>
  </w:style>
  <w:style w:type="paragraph" w:styleId="Encabezado">
    <w:name w:val="header"/>
    <w:basedOn w:val="Normal"/>
    <w:link w:val="EncabezadoCar"/>
    <w:uiPriority w:val="99"/>
    <w:unhideWhenUsed/>
    <w:rsid w:val="00876537"/>
    <w:pPr>
      <w:tabs>
        <w:tab w:val="center" w:pos="4419"/>
        <w:tab w:val="right" w:pos="8838"/>
      </w:tabs>
    </w:pPr>
  </w:style>
  <w:style w:type="character" w:customStyle="1" w:styleId="EncabezadoCar">
    <w:name w:val="Encabezado Car"/>
    <w:basedOn w:val="Fuentedeprrafopredeter"/>
    <w:link w:val="Encabezado"/>
    <w:uiPriority w:val="99"/>
    <w:rsid w:val="00876537"/>
    <w:rPr>
      <w:rFonts w:eastAsiaTheme="minorEastAsia"/>
      <w:lang w:val="es-ES"/>
    </w:rPr>
  </w:style>
  <w:style w:type="paragraph" w:styleId="Piedepgina">
    <w:name w:val="footer"/>
    <w:basedOn w:val="Normal"/>
    <w:link w:val="PiedepginaCar"/>
    <w:uiPriority w:val="99"/>
    <w:unhideWhenUsed/>
    <w:rsid w:val="00876537"/>
    <w:pPr>
      <w:tabs>
        <w:tab w:val="center" w:pos="4419"/>
        <w:tab w:val="right" w:pos="8838"/>
      </w:tabs>
    </w:pPr>
  </w:style>
  <w:style w:type="character" w:customStyle="1" w:styleId="PiedepginaCar">
    <w:name w:val="Pie de página Car"/>
    <w:basedOn w:val="Fuentedeprrafopredeter"/>
    <w:link w:val="Piedepgina"/>
    <w:uiPriority w:val="99"/>
    <w:rsid w:val="00876537"/>
    <w:rPr>
      <w:rFonts w:eastAsiaTheme="minorEastAsia"/>
      <w:lang w:val="es-ES"/>
    </w:rPr>
  </w:style>
  <w:style w:type="paragraph" w:styleId="Ttulo">
    <w:name w:val="Title"/>
    <w:basedOn w:val="Normal"/>
    <w:next w:val="Normal"/>
    <w:link w:val="TtuloCar"/>
    <w:rsid w:val="00876537"/>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876537"/>
    <w:rPr>
      <w:rFonts w:ascii="Arial" w:eastAsia="Arial" w:hAnsi="Arial" w:cs="Arial"/>
      <w:sz w:val="52"/>
      <w:szCs w:val="52"/>
      <w:lang w:val="es-ES" w:eastAsia="es-MX"/>
    </w:rPr>
  </w:style>
  <w:style w:type="paragraph" w:styleId="Subttulo">
    <w:name w:val="Subtitle"/>
    <w:basedOn w:val="Normal"/>
    <w:next w:val="Normal"/>
    <w:link w:val="SubttuloCar"/>
    <w:rsid w:val="00876537"/>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876537"/>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876537"/>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876537"/>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876537"/>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876537"/>
    <w:pPr>
      <w:spacing w:after="200" w:line="276" w:lineRule="auto"/>
      <w:ind w:left="720"/>
      <w:contextualSpacing/>
    </w:pPr>
    <w:rPr>
      <w:rFonts w:eastAsiaTheme="minorHAnsi"/>
      <w:sz w:val="22"/>
      <w:szCs w:val="22"/>
      <w:lang w:val="es-MX"/>
    </w:rPr>
  </w:style>
  <w:style w:type="paragraph" w:customStyle="1" w:styleId="Default">
    <w:name w:val="Default"/>
    <w:rsid w:val="00876537"/>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876537"/>
    <w:rPr>
      <w:rFonts w:eastAsiaTheme="minorHAnsi"/>
      <w:sz w:val="20"/>
      <w:szCs w:val="20"/>
      <w:lang w:val="es-MX"/>
    </w:rPr>
  </w:style>
  <w:style w:type="character" w:customStyle="1" w:styleId="TextonotapieCar">
    <w:name w:val="Texto nota pie Car"/>
    <w:basedOn w:val="Fuentedeprrafopredeter"/>
    <w:link w:val="Textonotapie"/>
    <w:uiPriority w:val="99"/>
    <w:rsid w:val="00876537"/>
    <w:rPr>
      <w:sz w:val="20"/>
      <w:szCs w:val="20"/>
    </w:rPr>
  </w:style>
  <w:style w:type="character" w:styleId="Refdenotaalfinal">
    <w:name w:val="endnote reference"/>
    <w:basedOn w:val="Fuentedeprrafopredeter"/>
    <w:uiPriority w:val="99"/>
    <w:semiHidden/>
    <w:unhideWhenUsed/>
    <w:rsid w:val="00876537"/>
    <w:rPr>
      <w:vertAlign w:val="superscript"/>
    </w:rPr>
  </w:style>
  <w:style w:type="paragraph" w:styleId="Cita">
    <w:name w:val="Quote"/>
    <w:basedOn w:val="Normal"/>
    <w:next w:val="Normal"/>
    <w:link w:val="CitaCar"/>
    <w:uiPriority w:val="29"/>
    <w:qFormat/>
    <w:rsid w:val="00876537"/>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876537"/>
    <w:rPr>
      <w:i/>
      <w:iCs/>
      <w:color w:val="000000" w:themeColor="text1"/>
      <w:sz w:val="22"/>
      <w:szCs w:val="22"/>
    </w:rPr>
  </w:style>
  <w:style w:type="character" w:styleId="Hipervnculo">
    <w:name w:val="Hyperlink"/>
    <w:basedOn w:val="Fuentedeprrafopredeter"/>
    <w:uiPriority w:val="99"/>
    <w:unhideWhenUsed/>
    <w:rsid w:val="00876537"/>
    <w:rPr>
      <w:color w:val="0000FF"/>
      <w:u w:val="single"/>
    </w:rPr>
  </w:style>
  <w:style w:type="paragraph" w:styleId="NormalWeb">
    <w:name w:val="Normal (Web)"/>
    <w:basedOn w:val="Normal"/>
    <w:uiPriority w:val="99"/>
    <w:unhideWhenUsed/>
    <w:qFormat/>
    <w:rsid w:val="00876537"/>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876537"/>
    <w:rPr>
      <w:rFonts w:ascii="Calibri" w:eastAsia="Calibri" w:hAnsi="Calibri" w:cs="Times New Roman"/>
      <w:sz w:val="22"/>
      <w:szCs w:val="22"/>
    </w:rPr>
  </w:style>
  <w:style w:type="paragraph" w:customStyle="1" w:styleId="Texto">
    <w:name w:val="Texto"/>
    <w:basedOn w:val="Normal"/>
    <w:rsid w:val="00876537"/>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876537"/>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876537"/>
    <w:rPr>
      <w:rFonts w:ascii="Arial MT" w:eastAsia="Arial MT" w:hAnsi="Arial MT" w:cs="Arial MT"/>
      <w:sz w:val="20"/>
      <w:szCs w:val="20"/>
      <w:lang w:val="es-ES"/>
    </w:rPr>
  </w:style>
  <w:style w:type="table" w:styleId="Tablaconcuadrcula">
    <w:name w:val="Table Grid"/>
    <w:basedOn w:val="Tablanormal"/>
    <w:uiPriority w:val="59"/>
    <w:rsid w:val="00876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76537"/>
    <w:pPr>
      <w:widowControl w:val="0"/>
      <w:autoSpaceDE w:val="0"/>
      <w:autoSpaceDN w:val="0"/>
    </w:pPr>
    <w:rPr>
      <w:rFonts w:ascii="Arial MT" w:eastAsia="Arial MT" w:hAnsi="Arial MT" w:cs="Arial M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537"/>
    <w:rPr>
      <w:rFonts w:eastAsiaTheme="minorEastAsia"/>
      <w:lang w:val="es-ES"/>
    </w:rPr>
  </w:style>
  <w:style w:type="paragraph" w:styleId="Ttulo1">
    <w:name w:val="heading 1"/>
    <w:basedOn w:val="Normal"/>
    <w:next w:val="Normal"/>
    <w:link w:val="Ttulo1Car"/>
    <w:rsid w:val="00876537"/>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876537"/>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876537"/>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876537"/>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876537"/>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876537"/>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8765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6537"/>
    <w:rPr>
      <w:rFonts w:ascii="Arial" w:eastAsia="Arial" w:hAnsi="Arial" w:cs="Arial"/>
      <w:b/>
      <w:sz w:val="18"/>
      <w:szCs w:val="18"/>
      <w:lang w:val="es-ES" w:eastAsia="es-MX"/>
    </w:rPr>
  </w:style>
  <w:style w:type="character" w:customStyle="1" w:styleId="Ttulo2Car">
    <w:name w:val="Título 2 Car"/>
    <w:basedOn w:val="Fuentedeprrafopredeter"/>
    <w:link w:val="Ttulo2"/>
    <w:rsid w:val="00876537"/>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876537"/>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876537"/>
    <w:rPr>
      <w:rFonts w:ascii="Arial" w:eastAsia="Arial" w:hAnsi="Arial" w:cs="Arial"/>
      <w:color w:val="666666"/>
      <w:lang w:val="es-ES" w:eastAsia="es-MX"/>
    </w:rPr>
  </w:style>
  <w:style w:type="character" w:customStyle="1" w:styleId="Ttulo5Car">
    <w:name w:val="Título 5 Car"/>
    <w:basedOn w:val="Fuentedeprrafopredeter"/>
    <w:link w:val="Ttulo5"/>
    <w:rsid w:val="00876537"/>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876537"/>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876537"/>
    <w:rPr>
      <w:rFonts w:asciiTheme="majorHAnsi" w:eastAsiaTheme="majorEastAsia" w:hAnsiTheme="majorHAnsi" w:cstheme="majorBidi"/>
      <w:i/>
      <w:iCs/>
      <w:color w:val="404040" w:themeColor="text1" w:themeTint="BF"/>
      <w:sz w:val="22"/>
      <w:szCs w:val="22"/>
      <w:lang w:val="es-ES" w:eastAsia="es-MX"/>
    </w:rPr>
  </w:style>
  <w:style w:type="paragraph" w:styleId="Encabezado">
    <w:name w:val="header"/>
    <w:basedOn w:val="Normal"/>
    <w:link w:val="EncabezadoCar"/>
    <w:uiPriority w:val="99"/>
    <w:unhideWhenUsed/>
    <w:rsid w:val="00876537"/>
    <w:pPr>
      <w:tabs>
        <w:tab w:val="center" w:pos="4419"/>
        <w:tab w:val="right" w:pos="8838"/>
      </w:tabs>
    </w:pPr>
  </w:style>
  <w:style w:type="character" w:customStyle="1" w:styleId="EncabezadoCar">
    <w:name w:val="Encabezado Car"/>
    <w:basedOn w:val="Fuentedeprrafopredeter"/>
    <w:link w:val="Encabezado"/>
    <w:uiPriority w:val="99"/>
    <w:rsid w:val="00876537"/>
    <w:rPr>
      <w:rFonts w:eastAsiaTheme="minorEastAsia"/>
      <w:lang w:val="es-ES"/>
    </w:rPr>
  </w:style>
  <w:style w:type="paragraph" w:styleId="Piedepgina">
    <w:name w:val="footer"/>
    <w:basedOn w:val="Normal"/>
    <w:link w:val="PiedepginaCar"/>
    <w:uiPriority w:val="99"/>
    <w:unhideWhenUsed/>
    <w:rsid w:val="00876537"/>
    <w:pPr>
      <w:tabs>
        <w:tab w:val="center" w:pos="4419"/>
        <w:tab w:val="right" w:pos="8838"/>
      </w:tabs>
    </w:pPr>
  </w:style>
  <w:style w:type="character" w:customStyle="1" w:styleId="PiedepginaCar">
    <w:name w:val="Pie de página Car"/>
    <w:basedOn w:val="Fuentedeprrafopredeter"/>
    <w:link w:val="Piedepgina"/>
    <w:uiPriority w:val="99"/>
    <w:rsid w:val="00876537"/>
    <w:rPr>
      <w:rFonts w:eastAsiaTheme="minorEastAsia"/>
      <w:lang w:val="es-ES"/>
    </w:rPr>
  </w:style>
  <w:style w:type="paragraph" w:styleId="Ttulo">
    <w:name w:val="Title"/>
    <w:basedOn w:val="Normal"/>
    <w:next w:val="Normal"/>
    <w:link w:val="TtuloCar"/>
    <w:rsid w:val="00876537"/>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876537"/>
    <w:rPr>
      <w:rFonts w:ascii="Arial" w:eastAsia="Arial" w:hAnsi="Arial" w:cs="Arial"/>
      <w:sz w:val="52"/>
      <w:szCs w:val="52"/>
      <w:lang w:val="es-ES" w:eastAsia="es-MX"/>
    </w:rPr>
  </w:style>
  <w:style w:type="paragraph" w:styleId="Subttulo">
    <w:name w:val="Subtitle"/>
    <w:basedOn w:val="Normal"/>
    <w:next w:val="Normal"/>
    <w:link w:val="SubttuloCar"/>
    <w:rsid w:val="00876537"/>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876537"/>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876537"/>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876537"/>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876537"/>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876537"/>
    <w:pPr>
      <w:spacing w:after="200" w:line="276" w:lineRule="auto"/>
      <w:ind w:left="720"/>
      <w:contextualSpacing/>
    </w:pPr>
    <w:rPr>
      <w:rFonts w:eastAsiaTheme="minorHAnsi"/>
      <w:sz w:val="22"/>
      <w:szCs w:val="22"/>
      <w:lang w:val="es-MX"/>
    </w:rPr>
  </w:style>
  <w:style w:type="paragraph" w:customStyle="1" w:styleId="Default">
    <w:name w:val="Default"/>
    <w:rsid w:val="00876537"/>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876537"/>
    <w:rPr>
      <w:rFonts w:eastAsiaTheme="minorHAnsi"/>
      <w:sz w:val="20"/>
      <w:szCs w:val="20"/>
      <w:lang w:val="es-MX"/>
    </w:rPr>
  </w:style>
  <w:style w:type="character" w:customStyle="1" w:styleId="TextonotapieCar">
    <w:name w:val="Texto nota pie Car"/>
    <w:basedOn w:val="Fuentedeprrafopredeter"/>
    <w:link w:val="Textonotapie"/>
    <w:uiPriority w:val="99"/>
    <w:rsid w:val="00876537"/>
    <w:rPr>
      <w:sz w:val="20"/>
      <w:szCs w:val="20"/>
    </w:rPr>
  </w:style>
  <w:style w:type="character" w:styleId="Refdenotaalfinal">
    <w:name w:val="endnote reference"/>
    <w:basedOn w:val="Fuentedeprrafopredeter"/>
    <w:uiPriority w:val="99"/>
    <w:semiHidden/>
    <w:unhideWhenUsed/>
    <w:rsid w:val="00876537"/>
    <w:rPr>
      <w:vertAlign w:val="superscript"/>
    </w:rPr>
  </w:style>
  <w:style w:type="paragraph" w:styleId="Cita">
    <w:name w:val="Quote"/>
    <w:basedOn w:val="Normal"/>
    <w:next w:val="Normal"/>
    <w:link w:val="CitaCar"/>
    <w:uiPriority w:val="29"/>
    <w:qFormat/>
    <w:rsid w:val="00876537"/>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876537"/>
    <w:rPr>
      <w:i/>
      <w:iCs/>
      <w:color w:val="000000" w:themeColor="text1"/>
      <w:sz w:val="22"/>
      <w:szCs w:val="22"/>
    </w:rPr>
  </w:style>
  <w:style w:type="character" w:styleId="Hipervnculo">
    <w:name w:val="Hyperlink"/>
    <w:basedOn w:val="Fuentedeprrafopredeter"/>
    <w:uiPriority w:val="99"/>
    <w:unhideWhenUsed/>
    <w:rsid w:val="00876537"/>
    <w:rPr>
      <w:color w:val="0000FF"/>
      <w:u w:val="single"/>
    </w:rPr>
  </w:style>
  <w:style w:type="paragraph" w:styleId="NormalWeb">
    <w:name w:val="Normal (Web)"/>
    <w:basedOn w:val="Normal"/>
    <w:uiPriority w:val="99"/>
    <w:unhideWhenUsed/>
    <w:qFormat/>
    <w:rsid w:val="00876537"/>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876537"/>
    <w:rPr>
      <w:rFonts w:ascii="Calibri" w:eastAsia="Calibri" w:hAnsi="Calibri" w:cs="Times New Roman"/>
      <w:sz w:val="22"/>
      <w:szCs w:val="22"/>
    </w:rPr>
  </w:style>
  <w:style w:type="paragraph" w:customStyle="1" w:styleId="Texto">
    <w:name w:val="Texto"/>
    <w:basedOn w:val="Normal"/>
    <w:rsid w:val="00876537"/>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876537"/>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876537"/>
    <w:rPr>
      <w:rFonts w:ascii="Arial MT" w:eastAsia="Arial MT" w:hAnsi="Arial MT" w:cs="Arial MT"/>
      <w:sz w:val="20"/>
      <w:szCs w:val="20"/>
      <w:lang w:val="es-ES"/>
    </w:rPr>
  </w:style>
  <w:style w:type="table" w:styleId="Tablaconcuadrcula">
    <w:name w:val="Table Grid"/>
    <w:basedOn w:val="Tablanormal"/>
    <w:uiPriority w:val="59"/>
    <w:rsid w:val="00876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76537"/>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ransparencia.guadalajara.gob.mx/transparencia/adquisicio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34E72-9C89-47C5-BF4A-7C9E0D33F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14249</Words>
  <Characters>78375</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gutierrez soto</dc:creator>
  <cp:lastModifiedBy>Rosas Mora Laura Elena</cp:lastModifiedBy>
  <cp:revision>4</cp:revision>
  <dcterms:created xsi:type="dcterms:W3CDTF">2021-12-13T19:47:00Z</dcterms:created>
  <dcterms:modified xsi:type="dcterms:W3CDTF">2021-12-13T20:09:00Z</dcterms:modified>
</cp:coreProperties>
</file>